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E4E089" w14:textId="77777777" w:rsidR="00B36977" w:rsidRPr="00C932DC" w:rsidRDefault="00B36977" w:rsidP="00B36977">
      <w:pPr>
        <w:jc w:val="center"/>
        <w:rPr>
          <w:rFonts w:ascii="华文中宋" w:eastAsia="华文中宋" w:hAnsi="华文中宋"/>
          <w:sz w:val="44"/>
          <w:szCs w:val="44"/>
        </w:rPr>
      </w:pPr>
      <w:r w:rsidRPr="00C932DC">
        <w:rPr>
          <w:rFonts w:ascii="华文中宋" w:eastAsia="华文中宋" w:hAnsi="华文中宋" w:hint="eastAsia"/>
          <w:sz w:val="44"/>
          <w:szCs w:val="44"/>
        </w:rPr>
        <w:t>加强党建工作</w:t>
      </w:r>
      <w:r w:rsidRPr="00C932DC">
        <w:rPr>
          <w:rFonts w:ascii="华文中宋" w:eastAsia="华文中宋" w:hAnsi="华文中宋"/>
          <w:sz w:val="44"/>
          <w:szCs w:val="44"/>
        </w:rPr>
        <w:t xml:space="preserve"> 习近平希望培养这样的人</w:t>
      </w:r>
    </w:p>
    <w:p w14:paraId="2C907738" w14:textId="2BA91151" w:rsidR="00766A02" w:rsidRDefault="00766A02" w:rsidP="00B36977">
      <w:pPr>
        <w:jc w:val="center"/>
        <w:rPr>
          <w:rFonts w:ascii="宋体" w:eastAsia="宋体" w:hAnsi="宋体" w:hint="eastAsia"/>
          <w:sz w:val="32"/>
          <w:szCs w:val="32"/>
        </w:rPr>
      </w:pPr>
      <w:r>
        <w:rPr>
          <w:rFonts w:ascii="宋体" w:eastAsia="宋体" w:hAnsi="宋体" w:hint="eastAsia"/>
          <w:sz w:val="32"/>
          <w:szCs w:val="32"/>
        </w:rPr>
        <w:t>（</w:t>
      </w:r>
      <w:r w:rsidRPr="00C932DC">
        <w:rPr>
          <w:rFonts w:ascii="宋体" w:eastAsia="宋体" w:hAnsi="宋体"/>
          <w:sz w:val="32"/>
          <w:szCs w:val="32"/>
        </w:rPr>
        <w:t>2019年7月12日</w:t>
      </w:r>
      <w:r>
        <w:rPr>
          <w:rFonts w:ascii="宋体" w:eastAsia="宋体" w:hAnsi="宋体" w:hint="eastAsia"/>
          <w:sz w:val="32"/>
          <w:szCs w:val="32"/>
        </w:rPr>
        <w:t>）</w:t>
      </w:r>
    </w:p>
    <w:p w14:paraId="4286ACEE" w14:textId="0857D4EF" w:rsidR="00B36977" w:rsidRPr="00C932DC" w:rsidRDefault="00B36977" w:rsidP="00B36977">
      <w:pPr>
        <w:jc w:val="center"/>
        <w:rPr>
          <w:rFonts w:ascii="宋体" w:eastAsia="宋体" w:hAnsi="宋体"/>
          <w:sz w:val="32"/>
          <w:szCs w:val="32"/>
        </w:rPr>
      </w:pPr>
      <w:r w:rsidRPr="00C932DC">
        <w:rPr>
          <w:rFonts w:ascii="宋体" w:eastAsia="宋体" w:hAnsi="宋体" w:hint="eastAsia"/>
          <w:sz w:val="32"/>
          <w:szCs w:val="32"/>
        </w:rPr>
        <w:t xml:space="preserve">来源：央视网 </w:t>
      </w:r>
      <w:r w:rsidR="00C932DC" w:rsidRPr="00C932DC">
        <w:rPr>
          <w:rFonts w:ascii="宋体" w:eastAsia="宋体" w:hAnsi="宋体"/>
          <w:sz w:val="32"/>
          <w:szCs w:val="32"/>
        </w:rPr>
        <w:t xml:space="preserve">   </w:t>
      </w:r>
    </w:p>
    <w:p w14:paraId="2A0C9289" w14:textId="12989E81" w:rsidR="00B36977" w:rsidRPr="00C932DC" w:rsidRDefault="00B36977" w:rsidP="00C932DC">
      <w:pPr>
        <w:spacing w:line="580" w:lineRule="exact"/>
        <w:ind w:firstLineChars="200" w:firstLine="640"/>
        <w:rPr>
          <w:rFonts w:ascii="宋体" w:eastAsia="宋体" w:hAnsi="宋体"/>
          <w:sz w:val="32"/>
          <w:szCs w:val="32"/>
        </w:rPr>
      </w:pPr>
      <w:r w:rsidRPr="00C932DC">
        <w:rPr>
          <w:rFonts w:ascii="宋体" w:eastAsia="宋体" w:hAnsi="宋体"/>
          <w:sz w:val="32"/>
          <w:szCs w:val="32"/>
        </w:rPr>
        <w:t>7月9日，习近平总书记出席中央和国家机关党的建设工作会议并发表重要讲话，精辟论述了加强和改进中央和国家机关党的建设的重大意义，并对领导干部、青年干部和党务干部提出具体要求。</w:t>
      </w:r>
    </w:p>
    <w:p w14:paraId="2455F137" w14:textId="040575C3" w:rsidR="00B36977" w:rsidRPr="00C932DC" w:rsidRDefault="00B36977" w:rsidP="00C932DC">
      <w:pPr>
        <w:spacing w:line="580" w:lineRule="exact"/>
        <w:ind w:firstLineChars="200" w:firstLine="640"/>
        <w:rPr>
          <w:rFonts w:ascii="宋体" w:eastAsia="宋体" w:hAnsi="宋体"/>
          <w:sz w:val="32"/>
          <w:szCs w:val="32"/>
        </w:rPr>
      </w:pPr>
      <w:r w:rsidRPr="00C932DC">
        <w:rPr>
          <w:rFonts w:ascii="宋体" w:eastAsia="宋体" w:hAnsi="宋体" w:hint="eastAsia"/>
          <w:sz w:val="32"/>
          <w:szCs w:val="32"/>
        </w:rPr>
        <w:t>习近平总书记历来高度重视党员干部的培养，曾多次强调，好干部要靠组织培养，形势越变化、党和人民事业越发展，越要重视干部培养，要“努力造就一支忠诚干净担当的高素质干部队伍”。</w:t>
      </w:r>
    </w:p>
    <w:p w14:paraId="41D6C46D" w14:textId="2BB25D5C" w:rsidR="00B36977" w:rsidRPr="00C932DC" w:rsidRDefault="00B36977" w:rsidP="00C932DC">
      <w:pPr>
        <w:spacing w:line="580" w:lineRule="exact"/>
        <w:ind w:firstLineChars="200" w:firstLine="640"/>
        <w:rPr>
          <w:rFonts w:ascii="宋体" w:eastAsia="宋体" w:hAnsi="宋体"/>
          <w:sz w:val="32"/>
          <w:szCs w:val="32"/>
        </w:rPr>
      </w:pPr>
      <w:r w:rsidRPr="00C932DC">
        <w:rPr>
          <w:rFonts w:ascii="宋体" w:eastAsia="宋体" w:hAnsi="宋体" w:hint="eastAsia"/>
          <w:sz w:val="32"/>
          <w:szCs w:val="32"/>
        </w:rPr>
        <w:t>培养怎样的党员干部？如何培养党员干部？</w:t>
      </w:r>
      <w:proofErr w:type="gramStart"/>
      <w:r w:rsidRPr="00C932DC">
        <w:rPr>
          <w:rFonts w:ascii="宋体" w:eastAsia="宋体" w:hAnsi="宋体" w:hint="eastAsia"/>
          <w:sz w:val="32"/>
          <w:szCs w:val="32"/>
        </w:rPr>
        <w:t>央视网</w:t>
      </w:r>
      <w:proofErr w:type="gramEnd"/>
      <w:r w:rsidRPr="00C932DC">
        <w:rPr>
          <w:rFonts w:ascii="宋体" w:eastAsia="宋体" w:hAnsi="宋体" w:hint="eastAsia"/>
          <w:sz w:val="32"/>
          <w:szCs w:val="32"/>
        </w:rPr>
        <w:t>《联播</w:t>
      </w:r>
      <w:r w:rsidRPr="00C932DC">
        <w:rPr>
          <w:rFonts w:ascii="宋体" w:eastAsia="宋体" w:hAnsi="宋体"/>
          <w:sz w:val="32"/>
          <w:szCs w:val="32"/>
        </w:rPr>
        <w:t>+》为您梳理相关论述，同您一起学习。</w:t>
      </w:r>
    </w:p>
    <w:p w14:paraId="469B0AA2" w14:textId="74B45F5F" w:rsidR="00B36977" w:rsidRPr="00C932DC" w:rsidRDefault="00B36977" w:rsidP="00C932DC">
      <w:pPr>
        <w:spacing w:line="580" w:lineRule="exact"/>
        <w:rPr>
          <w:rFonts w:ascii="宋体" w:eastAsia="宋体" w:hAnsi="宋体"/>
          <w:sz w:val="32"/>
          <w:szCs w:val="32"/>
        </w:rPr>
      </w:pPr>
      <w:r w:rsidRPr="00C932DC">
        <w:rPr>
          <w:rFonts w:ascii="宋体" w:eastAsia="宋体" w:hAnsi="宋体"/>
          <w:sz w:val="32"/>
          <w:szCs w:val="32"/>
        </w:rPr>
        <w:t>@领导干部</w:t>
      </w:r>
    </w:p>
    <w:p w14:paraId="58D0F755" w14:textId="46BBAE41" w:rsidR="00B36977" w:rsidRPr="00C932DC" w:rsidRDefault="00B36977" w:rsidP="00C932DC">
      <w:pPr>
        <w:spacing w:line="580" w:lineRule="exact"/>
        <w:ind w:firstLineChars="200" w:firstLine="640"/>
        <w:rPr>
          <w:rFonts w:ascii="宋体" w:eastAsia="宋体" w:hAnsi="宋体"/>
          <w:sz w:val="32"/>
          <w:szCs w:val="32"/>
        </w:rPr>
      </w:pPr>
      <w:r w:rsidRPr="00C932DC">
        <w:rPr>
          <w:rFonts w:ascii="宋体" w:eastAsia="宋体" w:hAnsi="宋体" w:hint="eastAsia"/>
          <w:sz w:val="32"/>
          <w:szCs w:val="32"/>
        </w:rPr>
        <w:t>中央和国家机关广大党员、干部特别是党员领导干部、一把手做工作要首先自觉同党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14:paraId="0A55DAD5" w14:textId="2918DF70" w:rsidR="00B36977" w:rsidRPr="00C932DC" w:rsidRDefault="00B36977" w:rsidP="00C932DC">
      <w:pPr>
        <w:spacing w:line="580" w:lineRule="exact"/>
        <w:rPr>
          <w:rFonts w:ascii="宋体" w:eastAsia="宋体" w:hAnsi="宋体"/>
          <w:sz w:val="32"/>
          <w:szCs w:val="32"/>
        </w:rPr>
      </w:pPr>
      <w:r w:rsidRPr="00C932DC">
        <w:rPr>
          <w:rFonts w:ascii="宋体" w:eastAsia="宋体" w:hAnsi="宋体" w:hint="eastAsia"/>
          <w:sz w:val="32"/>
          <w:szCs w:val="32"/>
        </w:rPr>
        <w:t>——</w:t>
      </w:r>
      <w:r w:rsidRPr="00C932DC">
        <w:rPr>
          <w:rFonts w:ascii="宋体" w:eastAsia="宋体" w:hAnsi="宋体"/>
          <w:sz w:val="32"/>
          <w:szCs w:val="32"/>
        </w:rPr>
        <w:t>2019年7月9日，在中央和国家机关党的建设工作会议上的讲话</w:t>
      </w:r>
    </w:p>
    <w:p w14:paraId="3D990598" w14:textId="3A408DC6" w:rsidR="00B36977" w:rsidRPr="00C932DC" w:rsidRDefault="00B36977" w:rsidP="00C932DC">
      <w:pPr>
        <w:spacing w:line="580" w:lineRule="exact"/>
        <w:ind w:firstLineChars="200" w:firstLine="640"/>
        <w:rPr>
          <w:rFonts w:ascii="宋体" w:eastAsia="宋体" w:hAnsi="宋体"/>
          <w:sz w:val="32"/>
          <w:szCs w:val="32"/>
        </w:rPr>
      </w:pPr>
      <w:r w:rsidRPr="00C932DC">
        <w:rPr>
          <w:rFonts w:ascii="宋体" w:eastAsia="宋体" w:hAnsi="宋体" w:hint="eastAsia"/>
          <w:sz w:val="32"/>
          <w:szCs w:val="32"/>
        </w:rPr>
        <w:t>领导干部要</w:t>
      </w:r>
      <w:proofErr w:type="gramStart"/>
      <w:r w:rsidRPr="00C932DC">
        <w:rPr>
          <w:rFonts w:ascii="宋体" w:eastAsia="宋体" w:hAnsi="宋体" w:hint="eastAsia"/>
          <w:sz w:val="32"/>
          <w:szCs w:val="32"/>
        </w:rPr>
        <w:t>以上率</w:t>
      </w:r>
      <w:proofErr w:type="gramEnd"/>
      <w:r w:rsidRPr="00C932DC">
        <w:rPr>
          <w:rFonts w:ascii="宋体" w:eastAsia="宋体" w:hAnsi="宋体" w:hint="eastAsia"/>
          <w:sz w:val="32"/>
          <w:szCs w:val="32"/>
        </w:rPr>
        <w:t>下，带头深入学习新时代中国特色社</w:t>
      </w:r>
      <w:r w:rsidRPr="00C932DC">
        <w:rPr>
          <w:rFonts w:ascii="宋体" w:eastAsia="宋体" w:hAnsi="宋体" w:hint="eastAsia"/>
          <w:sz w:val="32"/>
          <w:szCs w:val="32"/>
        </w:rPr>
        <w:lastRenderedPageBreak/>
        <w:t>会主义思想，带头增强“四个意识”、坚定“四个自信”、做到“两个维护”，带头不忘初心、牢记使命，带头运用批评和自我批评武器，带头坚持真理、修正错误。</w:t>
      </w:r>
    </w:p>
    <w:p w14:paraId="5320EB15" w14:textId="598BC6B6" w:rsidR="00B36977" w:rsidRPr="00C932DC" w:rsidRDefault="00B36977" w:rsidP="00C932DC">
      <w:pPr>
        <w:spacing w:line="580" w:lineRule="exact"/>
        <w:rPr>
          <w:rFonts w:ascii="宋体" w:eastAsia="宋体" w:hAnsi="宋体"/>
          <w:sz w:val="32"/>
          <w:szCs w:val="32"/>
        </w:rPr>
      </w:pPr>
      <w:r w:rsidRPr="00C932DC">
        <w:rPr>
          <w:rFonts w:ascii="宋体" w:eastAsia="宋体" w:hAnsi="宋体" w:hint="eastAsia"/>
          <w:sz w:val="32"/>
          <w:szCs w:val="32"/>
        </w:rPr>
        <w:t>——</w:t>
      </w:r>
      <w:r w:rsidRPr="00C932DC">
        <w:rPr>
          <w:rFonts w:ascii="宋体" w:eastAsia="宋体" w:hAnsi="宋体"/>
          <w:sz w:val="32"/>
          <w:szCs w:val="32"/>
        </w:rPr>
        <w:t>2019年6月24日，在中央政治局第十五次集体学习时的讲话</w:t>
      </w:r>
    </w:p>
    <w:p w14:paraId="3AF70709" w14:textId="62530F87" w:rsidR="00B36977" w:rsidRPr="00C932DC" w:rsidRDefault="00B36977" w:rsidP="00C932DC">
      <w:pPr>
        <w:spacing w:line="580" w:lineRule="exact"/>
        <w:ind w:firstLineChars="200" w:firstLine="640"/>
        <w:rPr>
          <w:rFonts w:ascii="宋体" w:eastAsia="宋体" w:hAnsi="宋体"/>
          <w:sz w:val="32"/>
          <w:szCs w:val="32"/>
        </w:rPr>
      </w:pPr>
      <w:r w:rsidRPr="00C932DC">
        <w:rPr>
          <w:rFonts w:ascii="宋体" w:eastAsia="宋体" w:hAnsi="宋体" w:hint="eastAsia"/>
          <w:sz w:val="32"/>
          <w:szCs w:val="32"/>
        </w:rPr>
        <w:t>增强“四个意识”、坚定“四个自信”、做到“两个维护”，是具体的不是抽象的，领导干部特别是高级干部必须从知行合一的角度审视自己、要求自己、检查自己。对党中央决策部署，必须坚定坚决、不折不扣、落实落细。</w:t>
      </w:r>
    </w:p>
    <w:p w14:paraId="715AF94A" w14:textId="27879EF6" w:rsidR="00B36977" w:rsidRPr="00C932DC" w:rsidRDefault="00B36977" w:rsidP="00C932DC">
      <w:pPr>
        <w:spacing w:line="580" w:lineRule="exact"/>
        <w:rPr>
          <w:rFonts w:ascii="宋体" w:eastAsia="宋体" w:hAnsi="宋体"/>
          <w:sz w:val="32"/>
          <w:szCs w:val="32"/>
        </w:rPr>
      </w:pPr>
      <w:r w:rsidRPr="00C932DC">
        <w:rPr>
          <w:rFonts w:ascii="宋体" w:eastAsia="宋体" w:hAnsi="宋体" w:hint="eastAsia"/>
          <w:sz w:val="32"/>
          <w:szCs w:val="32"/>
        </w:rPr>
        <w:t>——</w:t>
      </w:r>
      <w:r w:rsidRPr="00C932DC">
        <w:rPr>
          <w:rFonts w:ascii="宋体" w:eastAsia="宋体" w:hAnsi="宋体"/>
          <w:sz w:val="32"/>
          <w:szCs w:val="32"/>
        </w:rPr>
        <w:t>2019年1月11日，在十九届中央纪委三次全会上的讲话</w:t>
      </w:r>
    </w:p>
    <w:p w14:paraId="731BEC2C" w14:textId="18EA12F2" w:rsidR="00B36977" w:rsidRPr="00C932DC" w:rsidRDefault="00B36977" w:rsidP="00C932DC">
      <w:pPr>
        <w:spacing w:line="580" w:lineRule="exact"/>
        <w:rPr>
          <w:rFonts w:ascii="宋体" w:eastAsia="宋体" w:hAnsi="宋体"/>
          <w:sz w:val="32"/>
          <w:szCs w:val="32"/>
        </w:rPr>
      </w:pPr>
      <w:r w:rsidRPr="00C932DC">
        <w:rPr>
          <w:rFonts w:ascii="宋体" w:eastAsia="宋体" w:hAnsi="宋体"/>
          <w:sz w:val="32"/>
          <w:szCs w:val="32"/>
        </w:rPr>
        <w:t>@青年干部</w:t>
      </w:r>
    </w:p>
    <w:p w14:paraId="6C4962D7" w14:textId="66E57DA4" w:rsidR="00B36977" w:rsidRPr="00C932DC" w:rsidRDefault="00B36977" w:rsidP="00C932DC">
      <w:pPr>
        <w:spacing w:line="580" w:lineRule="exact"/>
        <w:ind w:firstLineChars="200" w:firstLine="640"/>
        <w:rPr>
          <w:rFonts w:ascii="宋体" w:eastAsia="宋体" w:hAnsi="宋体"/>
          <w:sz w:val="32"/>
          <w:szCs w:val="32"/>
        </w:rPr>
      </w:pPr>
      <w:r w:rsidRPr="00C932DC">
        <w:rPr>
          <w:rFonts w:ascii="宋体" w:eastAsia="宋体" w:hAnsi="宋体" w:hint="eastAsia"/>
          <w:sz w:val="32"/>
          <w:szCs w:val="32"/>
        </w:rPr>
        <w:t>要在青年干部中开展强化政治理论、增强政治定力、提高政治能力、防范政治风险专题培训，创造条件让干部在斗争实践中经风雨、见世面、长才干、壮筋骨。</w:t>
      </w:r>
    </w:p>
    <w:p w14:paraId="7E9AB760" w14:textId="0D11F178" w:rsidR="00B36977" w:rsidRPr="00C932DC" w:rsidRDefault="00B36977" w:rsidP="00C932DC">
      <w:pPr>
        <w:spacing w:line="580" w:lineRule="exact"/>
        <w:rPr>
          <w:rFonts w:ascii="宋体" w:eastAsia="宋体" w:hAnsi="宋体"/>
          <w:sz w:val="32"/>
          <w:szCs w:val="32"/>
        </w:rPr>
      </w:pPr>
      <w:r w:rsidRPr="00C932DC">
        <w:rPr>
          <w:rFonts w:ascii="宋体" w:eastAsia="宋体" w:hAnsi="宋体" w:hint="eastAsia"/>
          <w:sz w:val="32"/>
          <w:szCs w:val="32"/>
        </w:rPr>
        <w:t>——</w:t>
      </w:r>
      <w:r w:rsidRPr="00C932DC">
        <w:rPr>
          <w:rFonts w:ascii="宋体" w:eastAsia="宋体" w:hAnsi="宋体"/>
          <w:sz w:val="32"/>
          <w:szCs w:val="32"/>
        </w:rPr>
        <w:t>2019年7月9日，在中央和国家机关党的建设工作会议上的讲话</w:t>
      </w:r>
    </w:p>
    <w:p w14:paraId="2E18994A" w14:textId="046949DC" w:rsidR="00B36977" w:rsidRPr="00C932DC" w:rsidRDefault="00B36977" w:rsidP="00C932DC">
      <w:pPr>
        <w:spacing w:line="580" w:lineRule="exact"/>
        <w:ind w:firstLineChars="200" w:firstLine="640"/>
        <w:rPr>
          <w:rFonts w:ascii="宋体" w:eastAsia="宋体" w:hAnsi="宋体"/>
          <w:sz w:val="32"/>
          <w:szCs w:val="32"/>
        </w:rPr>
      </w:pPr>
      <w:r w:rsidRPr="00C932DC">
        <w:rPr>
          <w:rFonts w:ascii="宋体" w:eastAsia="宋体" w:hAnsi="宋体" w:hint="eastAsia"/>
          <w:sz w:val="32"/>
          <w:szCs w:val="32"/>
        </w:rPr>
        <w:t>广大干部特别是年轻干部要在常学常新中加强理论修养，在真学真信中坚定理想信念，在学思</w:t>
      </w:r>
      <w:proofErr w:type="gramStart"/>
      <w:r w:rsidRPr="00C932DC">
        <w:rPr>
          <w:rFonts w:ascii="宋体" w:eastAsia="宋体" w:hAnsi="宋体" w:hint="eastAsia"/>
          <w:sz w:val="32"/>
          <w:szCs w:val="32"/>
        </w:rPr>
        <w:t>践</w:t>
      </w:r>
      <w:proofErr w:type="gramEnd"/>
      <w:r w:rsidRPr="00C932DC">
        <w:rPr>
          <w:rFonts w:ascii="宋体" w:eastAsia="宋体" w:hAnsi="宋体" w:hint="eastAsia"/>
          <w:sz w:val="32"/>
          <w:szCs w:val="32"/>
        </w:rPr>
        <w:t>悟中牢记初心使命，在细照笃行中不断修炼自我，在知行合一中主动担当作为，保持对党的忠诚心、对人民的感恩心、对事业的进取心、对法纪的敬畏心，做到信念</w:t>
      </w:r>
      <w:proofErr w:type="gramStart"/>
      <w:r w:rsidRPr="00C932DC">
        <w:rPr>
          <w:rFonts w:ascii="宋体" w:eastAsia="宋体" w:hAnsi="宋体" w:hint="eastAsia"/>
          <w:sz w:val="32"/>
          <w:szCs w:val="32"/>
        </w:rPr>
        <w:t>坚</w:t>
      </w:r>
      <w:proofErr w:type="gramEnd"/>
      <w:r w:rsidRPr="00C932DC">
        <w:rPr>
          <w:rFonts w:ascii="宋体" w:eastAsia="宋体" w:hAnsi="宋体" w:hint="eastAsia"/>
          <w:sz w:val="32"/>
          <w:szCs w:val="32"/>
        </w:rPr>
        <w:t>、政治强、本领高、作风硬。</w:t>
      </w:r>
    </w:p>
    <w:p w14:paraId="7D05B252" w14:textId="5643386A" w:rsidR="00B36977" w:rsidRPr="00C932DC" w:rsidRDefault="00B36977" w:rsidP="00C932DC">
      <w:pPr>
        <w:spacing w:line="580" w:lineRule="exact"/>
        <w:rPr>
          <w:rFonts w:ascii="宋体" w:eastAsia="宋体" w:hAnsi="宋体"/>
          <w:sz w:val="32"/>
          <w:szCs w:val="32"/>
        </w:rPr>
      </w:pPr>
      <w:r w:rsidRPr="00C932DC">
        <w:rPr>
          <w:rFonts w:ascii="宋体" w:eastAsia="宋体" w:hAnsi="宋体" w:hint="eastAsia"/>
          <w:sz w:val="32"/>
          <w:szCs w:val="32"/>
        </w:rPr>
        <w:t>——</w:t>
      </w:r>
      <w:r w:rsidRPr="00C932DC">
        <w:rPr>
          <w:rFonts w:ascii="宋体" w:eastAsia="宋体" w:hAnsi="宋体"/>
          <w:sz w:val="32"/>
          <w:szCs w:val="32"/>
        </w:rPr>
        <w:t>2019年3月1日，在中央党校（国家行政学院）中青年干部培训班开班式上的讲话</w:t>
      </w:r>
    </w:p>
    <w:p w14:paraId="61548663" w14:textId="6BD81CE3" w:rsidR="00B36977" w:rsidRPr="00C932DC" w:rsidRDefault="00B36977" w:rsidP="00C932DC">
      <w:pPr>
        <w:spacing w:line="580" w:lineRule="exact"/>
        <w:ind w:firstLineChars="200" w:firstLine="640"/>
        <w:rPr>
          <w:rFonts w:ascii="宋体" w:eastAsia="宋体" w:hAnsi="宋体"/>
          <w:sz w:val="32"/>
          <w:szCs w:val="32"/>
        </w:rPr>
      </w:pPr>
      <w:r w:rsidRPr="00C932DC">
        <w:rPr>
          <w:rFonts w:ascii="宋体" w:eastAsia="宋体" w:hAnsi="宋体" w:hint="eastAsia"/>
          <w:sz w:val="32"/>
          <w:szCs w:val="32"/>
        </w:rPr>
        <w:lastRenderedPageBreak/>
        <w:t>要教育引导年轻干部强化自我修炼，正心明道，防微杜渐，做到有原则、有底线、有规矩。</w:t>
      </w:r>
    </w:p>
    <w:p w14:paraId="5DF248D3" w14:textId="5CD91D42" w:rsidR="00B36977" w:rsidRPr="00C932DC" w:rsidRDefault="00B36977" w:rsidP="00C932DC">
      <w:pPr>
        <w:spacing w:line="580" w:lineRule="exact"/>
        <w:rPr>
          <w:rFonts w:ascii="宋体" w:eastAsia="宋体" w:hAnsi="宋体"/>
          <w:sz w:val="32"/>
          <w:szCs w:val="32"/>
        </w:rPr>
      </w:pPr>
      <w:r w:rsidRPr="00C932DC">
        <w:rPr>
          <w:rFonts w:ascii="宋体" w:eastAsia="宋体" w:hAnsi="宋体" w:hint="eastAsia"/>
          <w:sz w:val="32"/>
          <w:szCs w:val="32"/>
        </w:rPr>
        <w:t>——</w:t>
      </w:r>
      <w:r w:rsidRPr="00C932DC">
        <w:rPr>
          <w:rFonts w:ascii="宋体" w:eastAsia="宋体" w:hAnsi="宋体"/>
          <w:sz w:val="32"/>
          <w:szCs w:val="32"/>
        </w:rPr>
        <w:t>2018年7月3日至4日，在全国组织工作会议上的讲话</w:t>
      </w:r>
    </w:p>
    <w:p w14:paraId="6F3A81C8" w14:textId="1044634B" w:rsidR="00B36977" w:rsidRPr="00C932DC" w:rsidRDefault="00B36977" w:rsidP="00C932DC">
      <w:pPr>
        <w:spacing w:line="580" w:lineRule="exact"/>
        <w:ind w:firstLineChars="200" w:firstLine="640"/>
        <w:rPr>
          <w:rFonts w:ascii="宋体" w:eastAsia="宋体" w:hAnsi="宋体"/>
          <w:sz w:val="32"/>
          <w:szCs w:val="32"/>
        </w:rPr>
      </w:pPr>
      <w:r w:rsidRPr="00C932DC">
        <w:rPr>
          <w:rFonts w:ascii="宋体" w:eastAsia="宋体" w:hAnsi="宋体" w:hint="eastAsia"/>
          <w:sz w:val="32"/>
          <w:szCs w:val="32"/>
        </w:rPr>
        <w:t>大力发现储备年轻干部，注重在基层一线和困难艰苦的地方培养锻炼年轻干部，源源不断选拔使用经过实践考验的优秀年轻干部。</w:t>
      </w:r>
    </w:p>
    <w:p w14:paraId="1D36C828" w14:textId="2AA1E075" w:rsidR="00B36977" w:rsidRPr="00C932DC" w:rsidRDefault="00B36977" w:rsidP="00C932DC">
      <w:pPr>
        <w:spacing w:line="580" w:lineRule="exact"/>
        <w:rPr>
          <w:rFonts w:ascii="宋体" w:eastAsia="宋体" w:hAnsi="宋体"/>
          <w:sz w:val="32"/>
          <w:szCs w:val="32"/>
        </w:rPr>
      </w:pPr>
      <w:r w:rsidRPr="00C932DC">
        <w:rPr>
          <w:rFonts w:ascii="宋体" w:eastAsia="宋体" w:hAnsi="宋体" w:hint="eastAsia"/>
          <w:sz w:val="32"/>
          <w:szCs w:val="32"/>
        </w:rPr>
        <w:t>——</w:t>
      </w:r>
      <w:r w:rsidRPr="00C932DC">
        <w:rPr>
          <w:rFonts w:ascii="宋体" w:eastAsia="宋体" w:hAnsi="宋体"/>
          <w:sz w:val="32"/>
          <w:szCs w:val="32"/>
        </w:rPr>
        <w:t>2017年10月18日，在中国共产党第十九次全国代表大会上的报告</w:t>
      </w:r>
    </w:p>
    <w:p w14:paraId="54BD448E" w14:textId="1F2CA26D" w:rsidR="00B36977" w:rsidRPr="00C932DC" w:rsidRDefault="00B36977" w:rsidP="00C932DC">
      <w:pPr>
        <w:spacing w:line="580" w:lineRule="exact"/>
        <w:rPr>
          <w:rFonts w:ascii="宋体" w:eastAsia="宋体" w:hAnsi="宋体"/>
          <w:sz w:val="32"/>
          <w:szCs w:val="32"/>
        </w:rPr>
      </w:pPr>
      <w:r w:rsidRPr="00C932DC">
        <w:rPr>
          <w:rFonts w:ascii="宋体" w:eastAsia="宋体" w:hAnsi="宋体"/>
          <w:sz w:val="32"/>
          <w:szCs w:val="32"/>
        </w:rPr>
        <w:t>@党务干部</w:t>
      </w:r>
    </w:p>
    <w:p w14:paraId="0A81C261" w14:textId="0E5FF2BD" w:rsidR="00B36977" w:rsidRPr="00C932DC" w:rsidRDefault="00B36977" w:rsidP="00C932DC">
      <w:pPr>
        <w:spacing w:line="580" w:lineRule="exact"/>
        <w:ind w:firstLineChars="200" w:firstLine="640"/>
        <w:rPr>
          <w:rFonts w:ascii="宋体" w:eastAsia="宋体" w:hAnsi="宋体"/>
          <w:sz w:val="32"/>
          <w:szCs w:val="32"/>
        </w:rPr>
      </w:pPr>
      <w:r w:rsidRPr="00C932DC">
        <w:rPr>
          <w:rFonts w:ascii="宋体" w:eastAsia="宋体" w:hAnsi="宋体" w:hint="eastAsia"/>
          <w:sz w:val="32"/>
          <w:szCs w:val="32"/>
        </w:rPr>
        <w:t>要建设高素质专业化的党务干部队伍，把党务干部培养成为政治上的明白人、党建工作的内行人、干部职工的贴心人。</w:t>
      </w:r>
    </w:p>
    <w:p w14:paraId="4C073A03" w14:textId="11EFE68C" w:rsidR="00B36977" w:rsidRPr="00C932DC" w:rsidRDefault="00B36977" w:rsidP="00C932DC">
      <w:pPr>
        <w:spacing w:line="580" w:lineRule="exact"/>
        <w:rPr>
          <w:rFonts w:ascii="宋体" w:eastAsia="宋体" w:hAnsi="宋体"/>
          <w:sz w:val="32"/>
          <w:szCs w:val="32"/>
        </w:rPr>
      </w:pPr>
      <w:r w:rsidRPr="00C932DC">
        <w:rPr>
          <w:rFonts w:ascii="宋体" w:eastAsia="宋体" w:hAnsi="宋体" w:hint="eastAsia"/>
          <w:sz w:val="32"/>
          <w:szCs w:val="32"/>
        </w:rPr>
        <w:t>——</w:t>
      </w:r>
      <w:r w:rsidRPr="00C932DC">
        <w:rPr>
          <w:rFonts w:ascii="宋体" w:eastAsia="宋体" w:hAnsi="宋体"/>
          <w:sz w:val="32"/>
          <w:szCs w:val="32"/>
        </w:rPr>
        <w:t>2019年7月9日，在中央和国家机关党的建设工作会议上的讲话</w:t>
      </w:r>
    </w:p>
    <w:p w14:paraId="33A97AB5" w14:textId="66F91A42" w:rsidR="00B36977" w:rsidRPr="00C932DC" w:rsidRDefault="00B36977" w:rsidP="00C932DC">
      <w:pPr>
        <w:spacing w:line="580" w:lineRule="exact"/>
        <w:ind w:firstLineChars="200" w:firstLine="640"/>
        <w:rPr>
          <w:rFonts w:ascii="宋体" w:eastAsia="宋体" w:hAnsi="宋体"/>
          <w:sz w:val="32"/>
          <w:szCs w:val="32"/>
        </w:rPr>
      </w:pPr>
      <w:r w:rsidRPr="00C932DC">
        <w:rPr>
          <w:rFonts w:ascii="宋体" w:eastAsia="宋体" w:hAnsi="宋体" w:hint="eastAsia"/>
          <w:sz w:val="32"/>
          <w:szCs w:val="32"/>
        </w:rPr>
        <w:t>要加强支部标准化、规范化建设。基层党组织要在贯彻落实中发挥领导作用，强化政治引领，发挥党的群众工作优势和党员先锋模范作用，引领基层各类组织自觉贯彻党的主张，确保基层治理正确方向。</w:t>
      </w:r>
    </w:p>
    <w:p w14:paraId="194C7FBA" w14:textId="7D7153B4" w:rsidR="00B36977" w:rsidRPr="00C932DC" w:rsidRDefault="00B36977" w:rsidP="00C932DC">
      <w:pPr>
        <w:spacing w:line="580" w:lineRule="exact"/>
        <w:rPr>
          <w:rFonts w:ascii="宋体" w:eastAsia="宋体" w:hAnsi="宋体"/>
          <w:sz w:val="32"/>
          <w:szCs w:val="32"/>
        </w:rPr>
      </w:pPr>
      <w:r w:rsidRPr="00C932DC">
        <w:rPr>
          <w:rFonts w:ascii="宋体" w:eastAsia="宋体" w:hAnsi="宋体" w:hint="eastAsia"/>
          <w:sz w:val="32"/>
          <w:szCs w:val="32"/>
        </w:rPr>
        <w:t>——</w:t>
      </w:r>
      <w:r w:rsidRPr="00C932DC">
        <w:rPr>
          <w:rFonts w:ascii="宋体" w:eastAsia="宋体" w:hAnsi="宋体"/>
          <w:sz w:val="32"/>
          <w:szCs w:val="32"/>
        </w:rPr>
        <w:t>2018年7月3日至4日，在全国组织工作会议上的讲话</w:t>
      </w:r>
    </w:p>
    <w:p w14:paraId="16DDF71F" w14:textId="7FA518A6" w:rsidR="00B36977" w:rsidRPr="00C932DC" w:rsidRDefault="00B36977" w:rsidP="00C932DC">
      <w:pPr>
        <w:spacing w:line="580" w:lineRule="exact"/>
        <w:ind w:firstLineChars="200" w:firstLine="640"/>
        <w:rPr>
          <w:rFonts w:ascii="宋体" w:eastAsia="宋体" w:hAnsi="宋体"/>
          <w:sz w:val="32"/>
          <w:szCs w:val="32"/>
        </w:rPr>
      </w:pPr>
      <w:r w:rsidRPr="00C932DC">
        <w:rPr>
          <w:rFonts w:ascii="宋体" w:eastAsia="宋体" w:hAnsi="宋体" w:hint="eastAsia"/>
          <w:sz w:val="32"/>
          <w:szCs w:val="32"/>
        </w:rPr>
        <w:t>党支部要担负好直接教育党员、管理党员、监督党员和组织群众、宣传群众、凝聚群众、服务群众的职责，引导广大党员发挥先锋模范作用。</w:t>
      </w:r>
    </w:p>
    <w:p w14:paraId="2889C145" w14:textId="5C5E1024" w:rsidR="00C76913" w:rsidRPr="00C932DC" w:rsidRDefault="00B36977" w:rsidP="00C932DC">
      <w:pPr>
        <w:spacing w:line="580" w:lineRule="exact"/>
        <w:rPr>
          <w:rFonts w:ascii="宋体" w:eastAsia="宋体" w:hAnsi="宋体"/>
          <w:sz w:val="32"/>
          <w:szCs w:val="32"/>
        </w:rPr>
      </w:pPr>
      <w:r w:rsidRPr="00C932DC">
        <w:rPr>
          <w:rFonts w:ascii="宋体" w:eastAsia="宋体" w:hAnsi="宋体" w:hint="eastAsia"/>
          <w:sz w:val="32"/>
          <w:szCs w:val="32"/>
        </w:rPr>
        <w:t>——</w:t>
      </w:r>
      <w:r w:rsidRPr="00C932DC">
        <w:rPr>
          <w:rFonts w:ascii="宋体" w:eastAsia="宋体" w:hAnsi="宋体"/>
          <w:sz w:val="32"/>
          <w:szCs w:val="32"/>
        </w:rPr>
        <w:t>2017年10月18日，在中国共产党第十九次全国代表大会上的报告</w:t>
      </w:r>
      <w:bookmarkStart w:id="0" w:name="_GoBack"/>
      <w:bookmarkEnd w:id="0"/>
    </w:p>
    <w:sectPr w:rsidR="00C76913" w:rsidRPr="00C932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913"/>
    <w:rsid w:val="00633346"/>
    <w:rsid w:val="00766A02"/>
    <w:rsid w:val="00B36977"/>
    <w:rsid w:val="00C76913"/>
    <w:rsid w:val="00C932DC"/>
    <w:rsid w:val="00CB6BB0"/>
    <w:rsid w:val="00CD5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80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song</dc:creator>
  <cp:keywords/>
  <dc:description/>
  <cp:lastModifiedBy>Utopia Cheng</cp:lastModifiedBy>
  <cp:revision>4</cp:revision>
  <dcterms:created xsi:type="dcterms:W3CDTF">2020-12-02T07:32:00Z</dcterms:created>
  <dcterms:modified xsi:type="dcterms:W3CDTF">2020-12-03T10:49:00Z</dcterms:modified>
</cp:coreProperties>
</file>