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758" w:rsidRPr="004406A0" w:rsidRDefault="001A4B28">
      <w:pPr>
        <w:widowControl/>
        <w:jc w:val="center"/>
        <w:rPr>
          <w:rFonts w:ascii="华文中宋" w:eastAsia="华文中宋" w:hAnsi="华文中宋" w:cs="微软雅黑"/>
          <w:bCs/>
          <w:color w:val="333333"/>
          <w:sz w:val="44"/>
          <w:szCs w:val="44"/>
          <w:shd w:val="clear" w:color="auto" w:fill="FFFFFF"/>
        </w:rPr>
      </w:pPr>
      <w:r w:rsidRPr="004406A0">
        <w:rPr>
          <w:rFonts w:ascii="华文中宋" w:eastAsia="华文中宋" w:hAnsi="华文中宋" w:cs="微软雅黑" w:hint="eastAsia"/>
          <w:bCs/>
          <w:color w:val="333333"/>
          <w:sz w:val="44"/>
          <w:szCs w:val="44"/>
          <w:shd w:val="clear" w:color="auto" w:fill="FFFFFF"/>
        </w:rPr>
        <w:t>注重在重大斗争一线考察识别干部</w:t>
      </w:r>
    </w:p>
    <w:p w:rsidR="00303758" w:rsidRPr="004406A0" w:rsidRDefault="001A4B28">
      <w:pPr>
        <w:widowControl/>
        <w:jc w:val="center"/>
        <w:rPr>
          <w:rFonts w:asciiTheme="minorEastAsia" w:hAnsiTheme="minorEastAsia" w:cs="微软雅黑"/>
          <w:bCs/>
          <w:color w:val="333333"/>
          <w:sz w:val="32"/>
          <w:szCs w:val="32"/>
          <w:shd w:val="clear" w:color="auto" w:fill="FFFFFF"/>
        </w:rPr>
      </w:pPr>
      <w:r w:rsidRPr="004406A0">
        <w:rPr>
          <w:rFonts w:asciiTheme="minorEastAsia" w:hAnsiTheme="minorEastAsia" w:cs="微软雅黑" w:hint="eastAsia"/>
          <w:bCs/>
          <w:color w:val="333333"/>
          <w:sz w:val="32"/>
          <w:szCs w:val="32"/>
          <w:shd w:val="clear" w:color="auto" w:fill="FFFFFF"/>
        </w:rPr>
        <w:t>（</w:t>
      </w:r>
      <w:r w:rsidRPr="004406A0">
        <w:rPr>
          <w:rFonts w:asciiTheme="minorEastAsia" w:hAnsiTheme="minorEastAsia" w:cs="微软雅黑"/>
          <w:color w:val="666666"/>
          <w:kern w:val="0"/>
          <w:sz w:val="32"/>
          <w:szCs w:val="32"/>
          <w:shd w:val="clear" w:color="auto" w:fill="FFFFFF"/>
          <w:lang w:bidi="ar"/>
        </w:rPr>
        <w:t>2020</w:t>
      </w:r>
      <w:r w:rsidRPr="004406A0">
        <w:rPr>
          <w:rFonts w:asciiTheme="minorEastAsia" w:hAnsiTheme="minorEastAsia" w:cs="微软雅黑"/>
          <w:color w:val="666666"/>
          <w:kern w:val="0"/>
          <w:sz w:val="32"/>
          <w:szCs w:val="32"/>
          <w:shd w:val="clear" w:color="auto" w:fill="FFFFFF"/>
          <w:lang w:bidi="ar"/>
        </w:rPr>
        <w:t>年</w:t>
      </w:r>
      <w:r w:rsidRPr="004406A0">
        <w:rPr>
          <w:rFonts w:asciiTheme="minorEastAsia" w:hAnsiTheme="minorEastAsia" w:cs="微软雅黑"/>
          <w:color w:val="666666"/>
          <w:kern w:val="0"/>
          <w:sz w:val="32"/>
          <w:szCs w:val="32"/>
          <w:shd w:val="clear" w:color="auto" w:fill="FFFFFF"/>
          <w:lang w:bidi="ar"/>
        </w:rPr>
        <w:t>12</w:t>
      </w:r>
      <w:r w:rsidRPr="004406A0">
        <w:rPr>
          <w:rFonts w:asciiTheme="minorEastAsia" w:hAnsiTheme="minorEastAsia" w:cs="微软雅黑"/>
          <w:color w:val="666666"/>
          <w:kern w:val="0"/>
          <w:sz w:val="32"/>
          <w:szCs w:val="32"/>
          <w:shd w:val="clear" w:color="auto" w:fill="FFFFFF"/>
          <w:lang w:bidi="ar"/>
        </w:rPr>
        <w:t>月</w:t>
      </w:r>
      <w:r w:rsidRPr="004406A0">
        <w:rPr>
          <w:rFonts w:asciiTheme="minorEastAsia" w:hAnsiTheme="minorEastAsia" w:cs="微软雅黑"/>
          <w:color w:val="666666"/>
          <w:kern w:val="0"/>
          <w:sz w:val="32"/>
          <w:szCs w:val="32"/>
          <w:shd w:val="clear" w:color="auto" w:fill="FFFFFF"/>
          <w:lang w:bidi="ar"/>
        </w:rPr>
        <w:t>01</w:t>
      </w:r>
      <w:r w:rsidRPr="004406A0">
        <w:rPr>
          <w:rFonts w:asciiTheme="minorEastAsia" w:hAnsiTheme="minorEastAsia" w:cs="微软雅黑"/>
          <w:color w:val="666666"/>
          <w:kern w:val="0"/>
          <w:sz w:val="32"/>
          <w:szCs w:val="32"/>
          <w:shd w:val="clear" w:color="auto" w:fill="FFFFFF"/>
          <w:lang w:bidi="ar"/>
        </w:rPr>
        <w:t>日</w:t>
      </w:r>
      <w:r w:rsidRPr="004406A0">
        <w:rPr>
          <w:rFonts w:asciiTheme="minorEastAsia" w:hAnsiTheme="minorEastAsia" w:cs="微软雅黑" w:hint="eastAsia"/>
          <w:bCs/>
          <w:color w:val="333333"/>
          <w:sz w:val="32"/>
          <w:szCs w:val="32"/>
          <w:shd w:val="clear" w:color="auto" w:fill="FFFFFF"/>
        </w:rPr>
        <w:t>）</w:t>
      </w:r>
    </w:p>
    <w:p w:rsidR="00303758" w:rsidRPr="004406A0" w:rsidRDefault="001A4B28">
      <w:pPr>
        <w:widowControl/>
        <w:jc w:val="center"/>
        <w:rPr>
          <w:rFonts w:ascii="宋体" w:eastAsia="宋体" w:hAnsi="宋体" w:cs="微软雅黑"/>
          <w:bCs/>
          <w:color w:val="333333"/>
          <w:sz w:val="32"/>
          <w:szCs w:val="32"/>
          <w:shd w:val="clear" w:color="auto" w:fill="FFFFFF"/>
        </w:rPr>
      </w:pPr>
      <w:r w:rsidRPr="004406A0">
        <w:rPr>
          <w:rFonts w:ascii="宋体" w:eastAsia="宋体" w:hAnsi="宋体" w:cs="微软雅黑"/>
          <w:color w:val="666666"/>
          <w:kern w:val="0"/>
          <w:sz w:val="32"/>
          <w:szCs w:val="32"/>
          <w:shd w:val="clear" w:color="auto" w:fill="FFFFFF"/>
          <w:lang w:bidi="ar"/>
        </w:rPr>
        <w:t>来源：求是</w:t>
      </w:r>
      <w:r w:rsidRPr="004406A0">
        <w:rPr>
          <w:rFonts w:ascii="宋体" w:eastAsia="宋体" w:hAnsi="宋体" w:cs="微软雅黑"/>
          <w:color w:val="666666"/>
          <w:kern w:val="0"/>
          <w:sz w:val="32"/>
          <w:szCs w:val="32"/>
          <w:shd w:val="clear" w:color="auto" w:fill="FFFFFF"/>
          <w:lang w:bidi="ar"/>
        </w:rPr>
        <w:t xml:space="preserve"> </w:t>
      </w:r>
      <w:r w:rsidRPr="004406A0">
        <w:rPr>
          <w:rFonts w:ascii="宋体" w:eastAsia="宋体" w:hAnsi="宋体" w:cs="微软雅黑"/>
          <w:color w:val="666666"/>
          <w:kern w:val="0"/>
          <w:sz w:val="32"/>
          <w:szCs w:val="32"/>
          <w:shd w:val="clear" w:color="auto" w:fill="FFFFFF"/>
          <w:lang w:bidi="ar"/>
        </w:rPr>
        <w:t>编辑：靳建朋</w:t>
      </w:r>
    </w:p>
    <w:p w:rsidR="00303758" w:rsidRPr="004406A0" w:rsidRDefault="001A4B28" w:rsidP="004406A0">
      <w:pPr>
        <w:pStyle w:val="a3"/>
        <w:widowControl/>
        <w:shd w:val="clear" w:color="auto" w:fill="FFFFFF"/>
        <w:spacing w:beforeAutospacing="0" w:afterAutospacing="0" w:line="580" w:lineRule="exact"/>
        <w:ind w:firstLineChars="200" w:firstLine="640"/>
        <w:rPr>
          <w:rFonts w:asciiTheme="minorEastAsia" w:hAnsiTheme="minorEastAsia" w:cs="微软雅黑"/>
          <w:color w:val="333333"/>
          <w:sz w:val="32"/>
          <w:szCs w:val="32"/>
          <w:shd w:val="clear" w:color="auto" w:fill="FFFFFF"/>
        </w:rPr>
      </w:pPr>
      <w:r w:rsidRPr="004406A0">
        <w:rPr>
          <w:rFonts w:asciiTheme="minorEastAsia" w:hAnsiTheme="minorEastAsia" w:cs="微软雅黑" w:hint="eastAsia"/>
          <w:color w:val="333333"/>
          <w:sz w:val="32"/>
          <w:szCs w:val="32"/>
          <w:shd w:val="clear" w:color="auto" w:fill="FFFFFF"/>
        </w:rPr>
        <w:t>党的十八大以来，习近平总书记统揽中华民族伟大复兴战略全局和世界百年未有之大变局，科学把握我们党所处的历史方位和发展大势，多次对在重大斗争一线考察识别干部</w:t>
      </w:r>
      <w:proofErr w:type="gramStart"/>
      <w:r w:rsidRPr="004406A0">
        <w:rPr>
          <w:rFonts w:asciiTheme="minorEastAsia" w:hAnsiTheme="minorEastAsia" w:cs="微软雅黑" w:hint="eastAsia"/>
          <w:color w:val="333333"/>
          <w:sz w:val="32"/>
          <w:szCs w:val="32"/>
          <w:shd w:val="clear" w:color="auto" w:fill="FFFFFF"/>
        </w:rPr>
        <w:t>作出</w:t>
      </w:r>
      <w:proofErr w:type="gramEnd"/>
      <w:r w:rsidRPr="004406A0">
        <w:rPr>
          <w:rFonts w:asciiTheme="minorEastAsia" w:hAnsiTheme="minorEastAsia" w:cs="微软雅黑" w:hint="eastAsia"/>
          <w:color w:val="333333"/>
          <w:sz w:val="32"/>
          <w:szCs w:val="32"/>
          <w:shd w:val="clear" w:color="auto" w:fill="FFFFFF"/>
        </w:rPr>
        <w:t>重要指示，强调我国发展进入各种风险挑战不断积累甚至集中显露的时期，面临的重大斗争不会少，而且越来越复杂；我们党从来都是在重大政治任务中、在火热社会实践中锻炼干部、培养干部的；要有组织、有计划地把干部放到重大斗争一线去真刀真枪磨砺，强弱项、补短板，学真本领，练真功夫；要多选一些在重大斗争中经过磨砺的干部，同时要让没有实践经历的干部到重大斗争中去经受锻炼，在</w:t>
      </w:r>
      <w:r w:rsidRPr="004406A0">
        <w:rPr>
          <w:rFonts w:asciiTheme="minorEastAsia" w:hAnsiTheme="minorEastAsia" w:cs="微软雅黑" w:hint="eastAsia"/>
          <w:color w:val="333333"/>
          <w:sz w:val="32"/>
          <w:szCs w:val="32"/>
          <w:shd w:val="clear" w:color="auto" w:fill="FFFFFF"/>
        </w:rPr>
        <w:t>克难攻坚中增长胆识和才干；要在抗击新冠肺炎疫情这场严峻斗争的实践中考察识别干部，激励引导广大党员干部在危难时刻挺身而出、英勇奋斗、扎实工作，经受住考验。习近平总书记的重要指示，为进一步做好新时代干部工作指明了方向、提供了遵循。各级党委及其组织部门深入学习领会、认真贯彻落实，以正确用人导向引领干事创业，推动了各项重大斗争任务的顺利完成。</w:t>
      </w:r>
    </w:p>
    <w:p w:rsidR="00303758" w:rsidRPr="004406A0" w:rsidRDefault="001A4B28" w:rsidP="004406A0">
      <w:pPr>
        <w:pStyle w:val="a3"/>
        <w:widowControl/>
        <w:shd w:val="clear" w:color="auto" w:fill="FFFFFF"/>
        <w:spacing w:beforeAutospacing="0" w:afterAutospacing="0" w:line="580" w:lineRule="exact"/>
        <w:ind w:firstLineChars="200" w:firstLine="643"/>
        <w:rPr>
          <w:rFonts w:asciiTheme="minorEastAsia" w:hAnsiTheme="minorEastAsia" w:cs="微软雅黑"/>
          <w:color w:val="333333"/>
          <w:sz w:val="32"/>
          <w:szCs w:val="32"/>
          <w:shd w:val="clear" w:color="auto" w:fill="FFFFFF"/>
        </w:rPr>
      </w:pPr>
      <w:r w:rsidRPr="004406A0">
        <w:rPr>
          <w:rStyle w:val="a4"/>
          <w:rFonts w:asciiTheme="minorEastAsia" w:hAnsiTheme="minorEastAsia" w:cs="微软雅黑" w:hint="eastAsia"/>
          <w:color w:val="333333"/>
          <w:sz w:val="32"/>
          <w:szCs w:val="32"/>
          <w:shd w:val="clear" w:color="auto" w:fill="FFFFFF"/>
        </w:rPr>
        <w:t>一、坚决贯彻习近平总书记重要指示精神，自觉扛起在重大斗争一线考察识别干部的政治责任</w:t>
      </w:r>
    </w:p>
    <w:p w:rsidR="00303758" w:rsidRPr="004406A0" w:rsidRDefault="001A4B28" w:rsidP="004406A0">
      <w:pPr>
        <w:pStyle w:val="a3"/>
        <w:widowControl/>
        <w:shd w:val="clear" w:color="auto" w:fill="FFFFFF"/>
        <w:spacing w:beforeAutospacing="0" w:afterAutospacing="0" w:line="580" w:lineRule="exact"/>
        <w:ind w:firstLineChars="200" w:firstLine="640"/>
        <w:rPr>
          <w:rFonts w:asciiTheme="minorEastAsia" w:hAnsiTheme="minorEastAsia" w:cs="微软雅黑"/>
          <w:color w:val="333333"/>
          <w:sz w:val="32"/>
          <w:szCs w:val="32"/>
          <w:shd w:val="clear" w:color="auto" w:fill="FFFFFF"/>
        </w:rPr>
      </w:pPr>
      <w:r w:rsidRPr="004406A0">
        <w:rPr>
          <w:rFonts w:asciiTheme="minorEastAsia" w:hAnsiTheme="minorEastAsia" w:cs="微软雅黑" w:hint="eastAsia"/>
          <w:color w:val="333333"/>
          <w:sz w:val="32"/>
          <w:szCs w:val="32"/>
          <w:shd w:val="clear" w:color="auto" w:fill="FFFFFF"/>
        </w:rPr>
        <w:lastRenderedPageBreak/>
        <w:t>各级组织部门坚持用习近平总书记重要指示精神统一思想和行动，把在重大斗争一线考察识别干部作为贯彻新时代党的组织路线的重要举措，作为组织工作服从服务大局的有力抓手，紧紧抓在手上、有力有效推进。</w:t>
      </w:r>
    </w:p>
    <w:p w:rsidR="00303758" w:rsidRPr="004406A0" w:rsidRDefault="001A4B28" w:rsidP="004406A0">
      <w:pPr>
        <w:pStyle w:val="a3"/>
        <w:widowControl/>
        <w:shd w:val="clear" w:color="auto" w:fill="FFFFFF"/>
        <w:spacing w:beforeAutospacing="0" w:afterAutospacing="0" w:line="580" w:lineRule="exact"/>
        <w:ind w:firstLineChars="200" w:firstLine="643"/>
        <w:rPr>
          <w:rFonts w:asciiTheme="minorEastAsia" w:hAnsiTheme="minorEastAsia" w:cs="微软雅黑"/>
          <w:color w:val="333333"/>
          <w:sz w:val="32"/>
          <w:szCs w:val="32"/>
          <w:shd w:val="clear" w:color="auto" w:fill="FFFFFF"/>
        </w:rPr>
      </w:pPr>
      <w:r w:rsidRPr="004406A0">
        <w:rPr>
          <w:rStyle w:val="a4"/>
          <w:rFonts w:asciiTheme="minorEastAsia" w:hAnsiTheme="minorEastAsia" w:cs="微软雅黑" w:hint="eastAsia"/>
          <w:color w:val="333333"/>
          <w:sz w:val="32"/>
          <w:szCs w:val="32"/>
          <w:shd w:val="clear" w:color="auto" w:fill="FFFFFF"/>
        </w:rPr>
        <w:t>提高政治站位，增强行动自觉。</w:t>
      </w:r>
      <w:r w:rsidRPr="004406A0">
        <w:rPr>
          <w:rFonts w:asciiTheme="minorEastAsia" w:hAnsiTheme="minorEastAsia" w:cs="微软雅黑" w:hint="eastAsia"/>
          <w:color w:val="333333"/>
          <w:sz w:val="32"/>
          <w:szCs w:val="32"/>
          <w:shd w:val="clear" w:color="auto" w:fill="FFFFFF"/>
        </w:rPr>
        <w:t>习近平总书记有重要指示、党中央有明确要求，组织部</w:t>
      </w:r>
      <w:proofErr w:type="gramStart"/>
      <w:r w:rsidRPr="004406A0">
        <w:rPr>
          <w:rFonts w:asciiTheme="minorEastAsia" w:hAnsiTheme="minorEastAsia" w:cs="微软雅黑" w:hint="eastAsia"/>
          <w:color w:val="333333"/>
          <w:sz w:val="32"/>
          <w:szCs w:val="32"/>
          <w:shd w:val="clear" w:color="auto" w:fill="FFFFFF"/>
        </w:rPr>
        <w:t>门就要</w:t>
      </w:r>
      <w:proofErr w:type="gramEnd"/>
      <w:r w:rsidRPr="004406A0">
        <w:rPr>
          <w:rFonts w:asciiTheme="minorEastAsia" w:hAnsiTheme="minorEastAsia" w:cs="微软雅黑" w:hint="eastAsia"/>
          <w:color w:val="333333"/>
          <w:sz w:val="32"/>
          <w:szCs w:val="32"/>
          <w:shd w:val="clear" w:color="auto" w:fill="FFFFFF"/>
        </w:rPr>
        <w:t>有坚决的贯彻、坚定的行动，必须在每一场重大斗争中闻令而动、</w:t>
      </w:r>
      <w:proofErr w:type="gramStart"/>
      <w:r w:rsidRPr="004406A0">
        <w:rPr>
          <w:rFonts w:asciiTheme="minorEastAsia" w:hAnsiTheme="minorEastAsia" w:cs="微软雅黑" w:hint="eastAsia"/>
          <w:color w:val="333333"/>
          <w:sz w:val="32"/>
          <w:szCs w:val="32"/>
          <w:shd w:val="clear" w:color="auto" w:fill="FFFFFF"/>
        </w:rPr>
        <w:t>循令而</w:t>
      </w:r>
      <w:proofErr w:type="gramEnd"/>
      <w:r w:rsidRPr="004406A0">
        <w:rPr>
          <w:rFonts w:asciiTheme="minorEastAsia" w:hAnsiTheme="minorEastAsia" w:cs="微软雅黑" w:hint="eastAsia"/>
          <w:color w:val="333333"/>
          <w:sz w:val="32"/>
          <w:szCs w:val="32"/>
          <w:shd w:val="clear" w:color="auto" w:fill="FFFFFF"/>
        </w:rPr>
        <w:t>行，用实际行动恪守初心使命、</w:t>
      </w:r>
      <w:proofErr w:type="gramStart"/>
      <w:r w:rsidRPr="004406A0">
        <w:rPr>
          <w:rFonts w:asciiTheme="minorEastAsia" w:hAnsiTheme="minorEastAsia" w:cs="微软雅黑" w:hint="eastAsia"/>
          <w:color w:val="333333"/>
          <w:sz w:val="32"/>
          <w:szCs w:val="32"/>
          <w:shd w:val="clear" w:color="auto" w:fill="FFFFFF"/>
        </w:rPr>
        <w:t>践行</w:t>
      </w:r>
      <w:proofErr w:type="gramEnd"/>
      <w:r w:rsidRPr="004406A0">
        <w:rPr>
          <w:rFonts w:asciiTheme="minorEastAsia" w:hAnsiTheme="minorEastAsia" w:cs="微软雅黑" w:hint="eastAsia"/>
          <w:color w:val="333333"/>
          <w:sz w:val="32"/>
          <w:szCs w:val="32"/>
          <w:shd w:val="clear" w:color="auto" w:fill="FFFFFF"/>
        </w:rPr>
        <w:t>“两个维护”。面对突如其来的新冠肺炎疫情，中央组织部春节期间印发通知、节后上班第一天即召开电视电话会议，对在疫情防控阻击战一线考察识别干部进行部</w:t>
      </w:r>
      <w:r w:rsidRPr="004406A0">
        <w:rPr>
          <w:rFonts w:asciiTheme="minorEastAsia" w:hAnsiTheme="minorEastAsia" w:cs="微软雅黑" w:hint="eastAsia"/>
          <w:color w:val="333333"/>
          <w:sz w:val="32"/>
          <w:szCs w:val="32"/>
          <w:shd w:val="clear" w:color="auto" w:fill="FFFFFF"/>
        </w:rPr>
        <w:t>署；聚焦攻克最后的贫困堡垒，今年</w:t>
      </w:r>
      <w:r w:rsidRPr="004406A0">
        <w:rPr>
          <w:rFonts w:asciiTheme="minorEastAsia" w:hAnsiTheme="minorEastAsia" w:cs="微软雅黑" w:hint="eastAsia"/>
          <w:color w:val="333333"/>
          <w:sz w:val="32"/>
          <w:szCs w:val="32"/>
          <w:shd w:val="clear" w:color="auto" w:fill="FFFFFF"/>
        </w:rPr>
        <w:t>3</w:t>
      </w:r>
      <w:r w:rsidRPr="004406A0">
        <w:rPr>
          <w:rFonts w:asciiTheme="minorEastAsia" w:hAnsiTheme="minorEastAsia" w:cs="微软雅黑" w:hint="eastAsia"/>
          <w:color w:val="333333"/>
          <w:sz w:val="32"/>
          <w:szCs w:val="32"/>
          <w:shd w:val="clear" w:color="auto" w:fill="FFFFFF"/>
        </w:rPr>
        <w:t>月又</w:t>
      </w:r>
      <w:proofErr w:type="gramStart"/>
      <w:r w:rsidRPr="004406A0">
        <w:rPr>
          <w:rFonts w:asciiTheme="minorEastAsia" w:hAnsiTheme="minorEastAsia" w:cs="微软雅黑" w:hint="eastAsia"/>
          <w:color w:val="333333"/>
          <w:sz w:val="32"/>
          <w:szCs w:val="32"/>
          <w:shd w:val="clear" w:color="auto" w:fill="FFFFFF"/>
        </w:rPr>
        <w:t>召开抓</w:t>
      </w:r>
      <w:proofErr w:type="gramEnd"/>
      <w:r w:rsidRPr="004406A0">
        <w:rPr>
          <w:rFonts w:asciiTheme="minorEastAsia" w:hAnsiTheme="minorEastAsia" w:cs="微软雅黑" w:hint="eastAsia"/>
          <w:color w:val="333333"/>
          <w:sz w:val="32"/>
          <w:szCs w:val="32"/>
          <w:shd w:val="clear" w:color="auto" w:fill="FFFFFF"/>
        </w:rPr>
        <w:t>党建促决战决胜脱贫攻坚电视电话会议，强调要深入脱贫攻坚一线考察识别干部，推动各级干部拿出“战”的作风、“战”的行动，取得“战”的成效。各级组织部门迅速行动，在打赢疫情防控阻击战、精准脱贫攻坚战中积极主动履职、有效发挥作用。广东、安徽等地制定在疫情防控中考察识别干部工作方案、实施意见，云南、甘肃等地对在脱贫攻坚中考察识别干部</w:t>
      </w:r>
      <w:proofErr w:type="gramStart"/>
      <w:r w:rsidRPr="004406A0">
        <w:rPr>
          <w:rFonts w:asciiTheme="minorEastAsia" w:hAnsiTheme="minorEastAsia" w:cs="微软雅黑" w:hint="eastAsia"/>
          <w:color w:val="333333"/>
          <w:sz w:val="32"/>
          <w:szCs w:val="32"/>
          <w:shd w:val="clear" w:color="auto" w:fill="FFFFFF"/>
        </w:rPr>
        <w:t>作出</w:t>
      </w:r>
      <w:proofErr w:type="gramEnd"/>
      <w:r w:rsidRPr="004406A0">
        <w:rPr>
          <w:rFonts w:asciiTheme="minorEastAsia" w:hAnsiTheme="minorEastAsia" w:cs="微软雅黑" w:hint="eastAsia"/>
          <w:color w:val="333333"/>
          <w:sz w:val="32"/>
          <w:szCs w:val="32"/>
          <w:shd w:val="clear" w:color="auto" w:fill="FFFFFF"/>
        </w:rPr>
        <w:t>具体安排。近年来，面对抗洪抢险、应急救灾等重大斗争、重大任务，组织部门始终牢记责任、跟进考察干部，坚决把习近平总书记重要指示精神转化为具体政</w:t>
      </w:r>
      <w:r w:rsidRPr="004406A0">
        <w:rPr>
          <w:rFonts w:asciiTheme="minorEastAsia" w:hAnsiTheme="minorEastAsia" w:cs="微软雅黑" w:hint="eastAsia"/>
          <w:color w:val="333333"/>
          <w:sz w:val="32"/>
          <w:szCs w:val="32"/>
          <w:shd w:val="clear" w:color="auto" w:fill="FFFFFF"/>
        </w:rPr>
        <w:t>策措施，落实到干部工作中。</w:t>
      </w:r>
    </w:p>
    <w:p w:rsidR="00303758" w:rsidRPr="004406A0" w:rsidRDefault="001A4B28" w:rsidP="004406A0">
      <w:pPr>
        <w:pStyle w:val="a3"/>
        <w:widowControl/>
        <w:shd w:val="clear" w:color="auto" w:fill="FFFFFF"/>
        <w:spacing w:beforeAutospacing="0" w:afterAutospacing="0" w:line="580" w:lineRule="exact"/>
        <w:ind w:firstLineChars="200" w:firstLine="643"/>
        <w:rPr>
          <w:rFonts w:asciiTheme="minorEastAsia" w:hAnsiTheme="minorEastAsia" w:cs="微软雅黑"/>
          <w:color w:val="333333"/>
          <w:sz w:val="32"/>
          <w:szCs w:val="32"/>
        </w:rPr>
      </w:pPr>
      <w:r w:rsidRPr="004406A0">
        <w:rPr>
          <w:rStyle w:val="a4"/>
          <w:rFonts w:asciiTheme="minorEastAsia" w:hAnsiTheme="minorEastAsia" w:cs="微软雅黑" w:hint="eastAsia"/>
          <w:color w:val="333333"/>
          <w:sz w:val="32"/>
          <w:szCs w:val="32"/>
          <w:shd w:val="clear" w:color="auto" w:fill="FFFFFF"/>
        </w:rPr>
        <w:t>紧贴斗争实际，精心组织实施。</w:t>
      </w:r>
      <w:r w:rsidRPr="004406A0">
        <w:rPr>
          <w:rFonts w:asciiTheme="minorEastAsia" w:hAnsiTheme="minorEastAsia" w:cs="微软雅黑" w:hint="eastAsia"/>
          <w:color w:val="333333"/>
          <w:sz w:val="32"/>
          <w:szCs w:val="32"/>
          <w:shd w:val="clear" w:color="auto" w:fill="FFFFFF"/>
        </w:rPr>
        <w:t>今年</w:t>
      </w:r>
      <w:r w:rsidRPr="004406A0">
        <w:rPr>
          <w:rFonts w:asciiTheme="minorEastAsia" w:hAnsiTheme="minorEastAsia" w:cs="微软雅黑" w:hint="eastAsia"/>
          <w:color w:val="333333"/>
          <w:sz w:val="32"/>
          <w:szCs w:val="32"/>
          <w:shd w:val="clear" w:color="auto" w:fill="FFFFFF"/>
        </w:rPr>
        <w:t>5</w:t>
      </w:r>
      <w:r w:rsidRPr="004406A0">
        <w:rPr>
          <w:rFonts w:asciiTheme="minorEastAsia" w:hAnsiTheme="minorEastAsia" w:cs="微软雅黑" w:hint="eastAsia"/>
          <w:color w:val="333333"/>
          <w:sz w:val="32"/>
          <w:szCs w:val="32"/>
          <w:shd w:val="clear" w:color="auto" w:fill="FFFFFF"/>
        </w:rPr>
        <w:t>月疫情相对平稳后，中央组织部派出</w:t>
      </w:r>
      <w:r w:rsidRPr="004406A0">
        <w:rPr>
          <w:rFonts w:asciiTheme="minorEastAsia" w:hAnsiTheme="minorEastAsia" w:cs="微软雅黑" w:hint="eastAsia"/>
          <w:color w:val="333333"/>
          <w:sz w:val="32"/>
          <w:szCs w:val="32"/>
          <w:shd w:val="clear" w:color="auto" w:fill="FFFFFF"/>
        </w:rPr>
        <w:t>6</w:t>
      </w:r>
      <w:r w:rsidRPr="004406A0">
        <w:rPr>
          <w:rFonts w:asciiTheme="minorEastAsia" w:hAnsiTheme="minorEastAsia" w:cs="微软雅黑" w:hint="eastAsia"/>
          <w:color w:val="333333"/>
          <w:sz w:val="32"/>
          <w:szCs w:val="32"/>
          <w:shd w:val="clear" w:color="auto" w:fill="FFFFFF"/>
        </w:rPr>
        <w:t>个调研组，分赴</w:t>
      </w:r>
      <w:r w:rsidRPr="004406A0">
        <w:rPr>
          <w:rFonts w:asciiTheme="minorEastAsia" w:hAnsiTheme="minorEastAsia" w:cs="微软雅黑" w:hint="eastAsia"/>
          <w:color w:val="333333"/>
          <w:sz w:val="32"/>
          <w:szCs w:val="32"/>
          <w:shd w:val="clear" w:color="auto" w:fill="FFFFFF"/>
        </w:rPr>
        <w:t>12</w:t>
      </w:r>
      <w:r w:rsidRPr="004406A0">
        <w:rPr>
          <w:rFonts w:asciiTheme="minorEastAsia" w:hAnsiTheme="minorEastAsia" w:cs="微软雅黑" w:hint="eastAsia"/>
          <w:color w:val="333333"/>
          <w:sz w:val="32"/>
          <w:szCs w:val="32"/>
          <w:shd w:val="clear" w:color="auto" w:fill="FFFFFF"/>
        </w:rPr>
        <w:t>个省区市开展专项调研，深入考察了解领导班子和领导干部在疫情防控、复</w:t>
      </w:r>
      <w:r w:rsidRPr="004406A0">
        <w:rPr>
          <w:rFonts w:asciiTheme="minorEastAsia" w:hAnsiTheme="minorEastAsia" w:cs="微软雅黑" w:hint="eastAsia"/>
          <w:color w:val="333333"/>
          <w:sz w:val="32"/>
          <w:szCs w:val="32"/>
          <w:shd w:val="clear" w:color="auto" w:fill="FFFFFF"/>
        </w:rPr>
        <w:lastRenderedPageBreak/>
        <w:t>工复产和脱贫攻坚工作中的表现情况。围绕打赢疫情防控阻击战，湖北省委组织部组建</w:t>
      </w:r>
      <w:r w:rsidRPr="004406A0">
        <w:rPr>
          <w:rFonts w:asciiTheme="minorEastAsia" w:hAnsiTheme="minorEastAsia" w:cs="微软雅黑" w:hint="eastAsia"/>
          <w:color w:val="333333"/>
          <w:sz w:val="32"/>
          <w:szCs w:val="32"/>
          <w:shd w:val="clear" w:color="auto" w:fill="FFFFFF"/>
        </w:rPr>
        <w:t>17</w:t>
      </w:r>
      <w:r w:rsidRPr="004406A0">
        <w:rPr>
          <w:rFonts w:asciiTheme="minorEastAsia" w:hAnsiTheme="minorEastAsia" w:cs="微软雅黑" w:hint="eastAsia"/>
          <w:color w:val="333333"/>
          <w:sz w:val="32"/>
          <w:szCs w:val="32"/>
          <w:shd w:val="clear" w:color="auto" w:fill="FFFFFF"/>
        </w:rPr>
        <w:t>个工作组、武汉派出</w:t>
      </w:r>
      <w:r w:rsidRPr="004406A0">
        <w:rPr>
          <w:rFonts w:asciiTheme="minorEastAsia" w:hAnsiTheme="minorEastAsia" w:cs="微软雅黑" w:hint="eastAsia"/>
          <w:color w:val="333333"/>
          <w:sz w:val="32"/>
          <w:szCs w:val="32"/>
          <w:shd w:val="clear" w:color="auto" w:fill="FFFFFF"/>
        </w:rPr>
        <w:t>6</w:t>
      </w:r>
      <w:r w:rsidRPr="004406A0">
        <w:rPr>
          <w:rFonts w:asciiTheme="minorEastAsia" w:hAnsiTheme="minorEastAsia" w:cs="微软雅黑" w:hint="eastAsia"/>
          <w:color w:val="333333"/>
          <w:sz w:val="32"/>
          <w:szCs w:val="32"/>
          <w:shd w:val="clear" w:color="auto" w:fill="FFFFFF"/>
        </w:rPr>
        <w:t>个工作组，在全程参与疫情防控中动态观察干部战“疫”表现，注重了解干部的责任担当之勇、科学防控之智、统筹兼顾之谋、组织实施之能。北京市委组织部抽调部机关</w:t>
      </w:r>
      <w:r w:rsidRPr="004406A0">
        <w:rPr>
          <w:rFonts w:asciiTheme="minorEastAsia" w:hAnsiTheme="minorEastAsia" w:cs="微软雅黑" w:hint="eastAsia"/>
          <w:color w:val="333333"/>
          <w:sz w:val="32"/>
          <w:szCs w:val="32"/>
          <w:shd w:val="clear" w:color="auto" w:fill="FFFFFF"/>
        </w:rPr>
        <w:t>80</w:t>
      </w:r>
      <w:r w:rsidRPr="004406A0">
        <w:rPr>
          <w:rFonts w:asciiTheme="minorEastAsia" w:hAnsiTheme="minorEastAsia" w:cs="微软雅黑" w:hint="eastAsia"/>
          <w:color w:val="333333"/>
          <w:sz w:val="32"/>
          <w:szCs w:val="32"/>
          <w:shd w:val="clear" w:color="auto" w:fill="FFFFFF"/>
        </w:rPr>
        <w:t>余名骨干力量，直接承担全市社区防控组、检验检测</w:t>
      </w:r>
      <w:proofErr w:type="gramStart"/>
      <w:r w:rsidRPr="004406A0">
        <w:rPr>
          <w:rFonts w:asciiTheme="minorEastAsia" w:hAnsiTheme="minorEastAsia" w:cs="微软雅黑" w:hint="eastAsia"/>
          <w:color w:val="333333"/>
          <w:sz w:val="32"/>
          <w:szCs w:val="32"/>
          <w:shd w:val="clear" w:color="auto" w:fill="FFFFFF"/>
        </w:rPr>
        <w:t>组相关</w:t>
      </w:r>
      <w:proofErr w:type="gramEnd"/>
      <w:r w:rsidRPr="004406A0">
        <w:rPr>
          <w:rFonts w:asciiTheme="minorEastAsia" w:hAnsiTheme="minorEastAsia" w:cs="微软雅黑" w:hint="eastAsia"/>
          <w:color w:val="333333"/>
          <w:sz w:val="32"/>
          <w:szCs w:val="32"/>
          <w:shd w:val="clear" w:color="auto" w:fill="FFFFFF"/>
        </w:rPr>
        <w:t>任务，从一开始就同步启动考</w:t>
      </w:r>
      <w:r w:rsidRPr="004406A0">
        <w:rPr>
          <w:rFonts w:asciiTheme="minorEastAsia" w:hAnsiTheme="minorEastAsia" w:cs="微软雅黑" w:hint="eastAsia"/>
          <w:color w:val="333333"/>
          <w:sz w:val="32"/>
          <w:szCs w:val="32"/>
          <w:shd w:val="clear" w:color="auto" w:fill="FFFFFF"/>
        </w:rPr>
        <w:t>察识别干部工作，将以事察人贯穿全过程。浙江省委组织部在疫情严峻阶段通过电话和视频连线</w:t>
      </w:r>
      <w:r w:rsidRPr="004406A0">
        <w:rPr>
          <w:rFonts w:asciiTheme="minorEastAsia" w:hAnsiTheme="minorEastAsia" w:cs="微软雅黑" w:hint="eastAsia"/>
          <w:color w:val="333333"/>
          <w:sz w:val="32"/>
          <w:szCs w:val="32"/>
          <w:shd w:val="clear" w:color="auto" w:fill="FFFFFF"/>
        </w:rPr>
        <w:t>400</w:t>
      </w:r>
      <w:r w:rsidRPr="004406A0">
        <w:rPr>
          <w:rFonts w:asciiTheme="minorEastAsia" w:hAnsiTheme="minorEastAsia" w:cs="微软雅黑" w:hint="eastAsia"/>
          <w:color w:val="333333"/>
          <w:sz w:val="32"/>
          <w:szCs w:val="32"/>
          <w:shd w:val="clear" w:color="auto" w:fill="FFFFFF"/>
        </w:rPr>
        <w:t>多名市县领导干部，疫情</w:t>
      </w:r>
      <w:proofErr w:type="gramStart"/>
      <w:r w:rsidRPr="004406A0">
        <w:rPr>
          <w:rFonts w:asciiTheme="minorEastAsia" w:hAnsiTheme="minorEastAsia" w:cs="微软雅黑" w:hint="eastAsia"/>
          <w:color w:val="333333"/>
          <w:sz w:val="32"/>
          <w:szCs w:val="32"/>
          <w:shd w:val="clear" w:color="auto" w:fill="FFFFFF"/>
        </w:rPr>
        <w:t>基本稳</w:t>
      </w:r>
      <w:proofErr w:type="gramEnd"/>
      <w:r w:rsidRPr="004406A0">
        <w:rPr>
          <w:rFonts w:asciiTheme="minorEastAsia" w:hAnsiTheme="minorEastAsia" w:cs="微软雅黑" w:hint="eastAsia"/>
          <w:color w:val="333333"/>
          <w:sz w:val="32"/>
          <w:szCs w:val="32"/>
          <w:shd w:val="clear" w:color="auto" w:fill="FFFFFF"/>
        </w:rPr>
        <w:t>控后派小分队走访重点县，防控常态化后全面开展考察。辽宁省委组织部加强与省疫情防控指挥部的沟通协调，及时对各市组织部门进行工作调度，并分</w:t>
      </w:r>
      <w:r w:rsidRPr="004406A0">
        <w:rPr>
          <w:rFonts w:asciiTheme="minorEastAsia" w:hAnsiTheme="minorEastAsia" w:cs="微软雅黑" w:hint="eastAsia"/>
          <w:color w:val="333333"/>
          <w:sz w:val="32"/>
          <w:szCs w:val="32"/>
          <w:shd w:val="clear" w:color="auto" w:fill="FFFFFF"/>
        </w:rPr>
        <w:t>3</w:t>
      </w:r>
      <w:r w:rsidRPr="004406A0">
        <w:rPr>
          <w:rFonts w:asciiTheme="minorEastAsia" w:hAnsiTheme="minorEastAsia" w:cs="微软雅黑" w:hint="eastAsia"/>
          <w:color w:val="333333"/>
          <w:sz w:val="32"/>
          <w:szCs w:val="32"/>
          <w:shd w:val="clear" w:color="auto" w:fill="FFFFFF"/>
        </w:rPr>
        <w:t>批到</w:t>
      </w:r>
      <w:r w:rsidRPr="004406A0">
        <w:rPr>
          <w:rFonts w:asciiTheme="minorEastAsia" w:hAnsiTheme="minorEastAsia" w:cs="微软雅黑" w:hint="eastAsia"/>
          <w:color w:val="333333"/>
          <w:sz w:val="32"/>
          <w:szCs w:val="32"/>
          <w:shd w:val="clear" w:color="auto" w:fill="FFFFFF"/>
        </w:rPr>
        <w:t>14</w:t>
      </w:r>
      <w:r w:rsidRPr="004406A0">
        <w:rPr>
          <w:rFonts w:asciiTheme="minorEastAsia" w:hAnsiTheme="minorEastAsia" w:cs="微软雅黑" w:hint="eastAsia"/>
          <w:color w:val="333333"/>
          <w:sz w:val="32"/>
          <w:szCs w:val="32"/>
          <w:shd w:val="clear" w:color="auto" w:fill="FFFFFF"/>
        </w:rPr>
        <w:t>个市和</w:t>
      </w:r>
      <w:r w:rsidRPr="004406A0">
        <w:rPr>
          <w:rFonts w:asciiTheme="minorEastAsia" w:hAnsiTheme="minorEastAsia" w:cs="微软雅黑" w:hint="eastAsia"/>
          <w:color w:val="333333"/>
          <w:sz w:val="32"/>
          <w:szCs w:val="32"/>
          <w:shd w:val="clear" w:color="auto" w:fill="FFFFFF"/>
        </w:rPr>
        <w:t>39</w:t>
      </w:r>
      <w:r w:rsidRPr="004406A0">
        <w:rPr>
          <w:rFonts w:asciiTheme="minorEastAsia" w:hAnsiTheme="minorEastAsia" w:cs="微软雅黑" w:hint="eastAsia"/>
          <w:color w:val="333333"/>
          <w:sz w:val="32"/>
          <w:szCs w:val="32"/>
          <w:shd w:val="clear" w:color="auto" w:fill="FFFFFF"/>
        </w:rPr>
        <w:t>家省直单位了解干部抗</w:t>
      </w:r>
      <w:proofErr w:type="gramStart"/>
      <w:r w:rsidRPr="004406A0">
        <w:rPr>
          <w:rFonts w:asciiTheme="minorEastAsia" w:hAnsiTheme="minorEastAsia" w:cs="微软雅黑" w:hint="eastAsia"/>
          <w:color w:val="333333"/>
          <w:sz w:val="32"/>
          <w:szCs w:val="32"/>
          <w:shd w:val="clear" w:color="auto" w:fill="FFFFFF"/>
        </w:rPr>
        <w:t>疫</w:t>
      </w:r>
      <w:proofErr w:type="gramEnd"/>
      <w:r w:rsidRPr="004406A0">
        <w:rPr>
          <w:rFonts w:asciiTheme="minorEastAsia" w:hAnsiTheme="minorEastAsia" w:cs="微软雅黑" w:hint="eastAsia"/>
          <w:color w:val="333333"/>
          <w:sz w:val="32"/>
          <w:szCs w:val="32"/>
          <w:shd w:val="clear" w:color="auto" w:fill="FFFFFF"/>
        </w:rPr>
        <w:t>表现。围绕打赢精准脱贫攻坚战，湖南分两批从全省组织系统抽调</w:t>
      </w:r>
      <w:r w:rsidRPr="004406A0">
        <w:rPr>
          <w:rFonts w:asciiTheme="minorEastAsia" w:hAnsiTheme="minorEastAsia" w:cs="微软雅黑" w:hint="eastAsia"/>
          <w:color w:val="333333"/>
          <w:sz w:val="32"/>
          <w:szCs w:val="32"/>
          <w:shd w:val="clear" w:color="auto" w:fill="FFFFFF"/>
        </w:rPr>
        <w:t>707</w:t>
      </w:r>
      <w:r w:rsidRPr="004406A0">
        <w:rPr>
          <w:rFonts w:asciiTheme="minorEastAsia" w:hAnsiTheme="minorEastAsia" w:cs="微软雅黑" w:hint="eastAsia"/>
          <w:color w:val="333333"/>
          <w:sz w:val="32"/>
          <w:szCs w:val="32"/>
          <w:shd w:val="clear" w:color="auto" w:fill="FFFFFF"/>
        </w:rPr>
        <w:t>名干部组成</w:t>
      </w:r>
      <w:r w:rsidRPr="004406A0">
        <w:rPr>
          <w:rFonts w:asciiTheme="minorEastAsia" w:hAnsiTheme="minorEastAsia" w:cs="微软雅黑" w:hint="eastAsia"/>
          <w:color w:val="333333"/>
          <w:sz w:val="32"/>
          <w:szCs w:val="32"/>
          <w:shd w:val="clear" w:color="auto" w:fill="FFFFFF"/>
        </w:rPr>
        <w:t>79</w:t>
      </w:r>
      <w:r w:rsidRPr="004406A0">
        <w:rPr>
          <w:rFonts w:asciiTheme="minorEastAsia" w:hAnsiTheme="minorEastAsia" w:cs="微软雅黑" w:hint="eastAsia"/>
          <w:color w:val="333333"/>
          <w:sz w:val="32"/>
          <w:szCs w:val="32"/>
          <w:shd w:val="clear" w:color="auto" w:fill="FFFFFF"/>
        </w:rPr>
        <w:t>个考察组，深入一线掌握实情。广西由三级组织部门负责同志带队，遍访有脱贫任务的县乡村，对干部表现来了一次“大起底”。贵州组织系统组建</w:t>
      </w:r>
      <w:r w:rsidRPr="004406A0">
        <w:rPr>
          <w:rFonts w:asciiTheme="minorEastAsia" w:hAnsiTheme="minorEastAsia" w:cs="微软雅黑" w:hint="eastAsia"/>
          <w:color w:val="333333"/>
          <w:sz w:val="32"/>
          <w:szCs w:val="32"/>
          <w:shd w:val="clear" w:color="auto" w:fill="FFFFFF"/>
        </w:rPr>
        <w:t>699</w:t>
      </w:r>
      <w:r w:rsidRPr="004406A0">
        <w:rPr>
          <w:rFonts w:asciiTheme="minorEastAsia" w:hAnsiTheme="minorEastAsia" w:cs="微软雅黑" w:hint="eastAsia"/>
          <w:color w:val="333333"/>
          <w:sz w:val="32"/>
          <w:szCs w:val="32"/>
          <w:shd w:val="clear" w:color="auto" w:fill="FFFFFF"/>
        </w:rPr>
        <w:t>支督</w:t>
      </w:r>
      <w:r w:rsidRPr="004406A0">
        <w:rPr>
          <w:rFonts w:asciiTheme="minorEastAsia" w:hAnsiTheme="minorEastAsia" w:cs="微软雅黑" w:hint="eastAsia"/>
          <w:color w:val="333333"/>
          <w:sz w:val="32"/>
          <w:szCs w:val="32"/>
          <w:shd w:val="clear" w:color="auto" w:fill="FFFFFF"/>
        </w:rPr>
        <w:t>战队，深入</w:t>
      </w:r>
      <w:r w:rsidRPr="004406A0">
        <w:rPr>
          <w:rFonts w:asciiTheme="minorEastAsia" w:hAnsiTheme="minorEastAsia" w:cs="微软雅黑" w:hint="eastAsia"/>
          <w:color w:val="333333"/>
          <w:sz w:val="32"/>
          <w:szCs w:val="32"/>
          <w:shd w:val="clear" w:color="auto" w:fill="FFFFFF"/>
        </w:rPr>
        <w:t>12</w:t>
      </w:r>
      <w:r w:rsidRPr="004406A0">
        <w:rPr>
          <w:rFonts w:asciiTheme="minorEastAsia" w:hAnsiTheme="minorEastAsia" w:cs="微软雅黑" w:hint="eastAsia"/>
          <w:color w:val="333333"/>
          <w:sz w:val="32"/>
          <w:szCs w:val="32"/>
          <w:shd w:val="clear" w:color="auto" w:fill="FFFFFF"/>
        </w:rPr>
        <w:t>个重点县、</w:t>
      </w:r>
      <w:r w:rsidRPr="004406A0">
        <w:rPr>
          <w:rFonts w:asciiTheme="minorEastAsia" w:hAnsiTheme="minorEastAsia" w:cs="微软雅黑" w:hint="eastAsia"/>
          <w:color w:val="333333"/>
          <w:sz w:val="32"/>
          <w:szCs w:val="32"/>
          <w:shd w:val="clear" w:color="auto" w:fill="FFFFFF"/>
        </w:rPr>
        <w:t>842</w:t>
      </w:r>
      <w:r w:rsidRPr="004406A0">
        <w:rPr>
          <w:rFonts w:asciiTheme="minorEastAsia" w:hAnsiTheme="minorEastAsia" w:cs="微软雅黑" w:hint="eastAsia"/>
          <w:color w:val="333333"/>
          <w:sz w:val="32"/>
          <w:szCs w:val="32"/>
          <w:shd w:val="clear" w:color="auto" w:fill="FFFFFF"/>
        </w:rPr>
        <w:t>个易地扶贫搬迁安置点、</w:t>
      </w:r>
      <w:r w:rsidRPr="004406A0">
        <w:rPr>
          <w:rFonts w:asciiTheme="minorEastAsia" w:hAnsiTheme="minorEastAsia" w:cs="微软雅黑" w:hint="eastAsia"/>
          <w:color w:val="333333"/>
          <w:sz w:val="32"/>
          <w:szCs w:val="32"/>
          <w:shd w:val="clear" w:color="auto" w:fill="FFFFFF"/>
        </w:rPr>
        <w:t>8723</w:t>
      </w:r>
      <w:r w:rsidRPr="004406A0">
        <w:rPr>
          <w:rFonts w:asciiTheme="minorEastAsia" w:hAnsiTheme="minorEastAsia" w:cs="微软雅黑" w:hint="eastAsia"/>
          <w:color w:val="333333"/>
          <w:sz w:val="32"/>
          <w:szCs w:val="32"/>
          <w:shd w:val="clear" w:color="auto" w:fill="FFFFFF"/>
        </w:rPr>
        <w:t>个重点村，</w:t>
      </w:r>
      <w:proofErr w:type="gramStart"/>
      <w:r w:rsidRPr="004406A0">
        <w:rPr>
          <w:rFonts w:asciiTheme="minorEastAsia" w:hAnsiTheme="minorEastAsia" w:cs="微软雅黑" w:hint="eastAsia"/>
          <w:color w:val="333333"/>
          <w:sz w:val="32"/>
          <w:szCs w:val="32"/>
          <w:shd w:val="clear" w:color="auto" w:fill="FFFFFF"/>
        </w:rPr>
        <w:t>在督事中</w:t>
      </w:r>
      <w:proofErr w:type="gramEnd"/>
      <w:r w:rsidRPr="004406A0">
        <w:rPr>
          <w:rFonts w:asciiTheme="minorEastAsia" w:hAnsiTheme="minorEastAsia" w:cs="微软雅黑" w:hint="eastAsia"/>
          <w:color w:val="333333"/>
          <w:sz w:val="32"/>
          <w:szCs w:val="32"/>
          <w:shd w:val="clear" w:color="auto" w:fill="FFFFFF"/>
        </w:rPr>
        <w:t>识人。在</w:t>
      </w:r>
      <w:proofErr w:type="gramStart"/>
      <w:r w:rsidRPr="004406A0">
        <w:rPr>
          <w:rFonts w:asciiTheme="minorEastAsia" w:hAnsiTheme="minorEastAsia" w:cs="微软雅黑" w:hint="eastAsia"/>
          <w:color w:val="333333"/>
          <w:sz w:val="32"/>
          <w:szCs w:val="32"/>
          <w:shd w:val="clear" w:color="auto" w:fill="FFFFFF"/>
        </w:rPr>
        <w:t>反分维</w:t>
      </w:r>
      <w:proofErr w:type="gramEnd"/>
      <w:r w:rsidRPr="004406A0">
        <w:rPr>
          <w:rFonts w:asciiTheme="minorEastAsia" w:hAnsiTheme="minorEastAsia" w:cs="微软雅黑" w:hint="eastAsia"/>
          <w:color w:val="333333"/>
          <w:sz w:val="32"/>
          <w:szCs w:val="32"/>
          <w:shd w:val="clear" w:color="auto" w:fill="FFFFFF"/>
        </w:rPr>
        <w:t>稳中，西藏等地</w:t>
      </w:r>
      <w:proofErr w:type="gramStart"/>
      <w:r w:rsidRPr="004406A0">
        <w:rPr>
          <w:rFonts w:asciiTheme="minorEastAsia" w:hAnsiTheme="minorEastAsia" w:cs="微软雅黑" w:hint="eastAsia"/>
          <w:color w:val="333333"/>
          <w:sz w:val="32"/>
          <w:szCs w:val="32"/>
          <w:shd w:val="clear" w:color="auto" w:fill="FFFFFF"/>
        </w:rPr>
        <w:t>抓住维稳敏感</w:t>
      </w:r>
      <w:proofErr w:type="gramEnd"/>
      <w:r w:rsidRPr="004406A0">
        <w:rPr>
          <w:rFonts w:asciiTheme="minorEastAsia" w:hAnsiTheme="minorEastAsia" w:cs="微软雅黑" w:hint="eastAsia"/>
          <w:color w:val="333333"/>
          <w:sz w:val="32"/>
          <w:szCs w:val="32"/>
          <w:shd w:val="clear" w:color="auto" w:fill="FFFFFF"/>
        </w:rPr>
        <w:t>节点，组织力量深入重点地区和单位甄别干部表现，把了解干部的“探头”延伸到斗争最前沿。</w:t>
      </w:r>
    </w:p>
    <w:p w:rsidR="00303758" w:rsidRPr="004406A0" w:rsidRDefault="001A4B28" w:rsidP="004406A0">
      <w:pPr>
        <w:pStyle w:val="a3"/>
        <w:widowControl/>
        <w:shd w:val="clear" w:color="auto" w:fill="FFFFFF"/>
        <w:spacing w:beforeAutospacing="0" w:afterAutospacing="0" w:line="580" w:lineRule="exact"/>
        <w:ind w:firstLineChars="200" w:firstLine="643"/>
        <w:rPr>
          <w:rFonts w:asciiTheme="minorEastAsia" w:hAnsiTheme="minorEastAsia" w:cs="微软雅黑"/>
          <w:color w:val="333333"/>
          <w:sz w:val="32"/>
          <w:szCs w:val="32"/>
        </w:rPr>
      </w:pPr>
      <w:r w:rsidRPr="004406A0">
        <w:rPr>
          <w:rStyle w:val="a4"/>
          <w:rFonts w:asciiTheme="minorEastAsia" w:hAnsiTheme="minorEastAsia" w:cs="微软雅黑" w:hint="eastAsia"/>
          <w:color w:val="333333"/>
          <w:sz w:val="32"/>
          <w:szCs w:val="32"/>
          <w:shd w:val="clear" w:color="auto" w:fill="FFFFFF"/>
        </w:rPr>
        <w:t>聚焦考准考实，创新方式方法。</w:t>
      </w:r>
      <w:r w:rsidRPr="004406A0">
        <w:rPr>
          <w:rFonts w:asciiTheme="minorEastAsia" w:hAnsiTheme="minorEastAsia" w:cs="微软雅黑" w:hint="eastAsia"/>
          <w:color w:val="333333"/>
          <w:sz w:val="32"/>
          <w:szCs w:val="32"/>
          <w:shd w:val="clear" w:color="auto" w:fill="FFFFFF"/>
        </w:rPr>
        <w:t>斗争一线考察不同于日常干部考察。中央组织部在专项调研中，注重听取卫生健康、扶贫、发展改革、交通运输等部门评价意见，并选择疫情防控、脱贫攻坚任务较重的市县，深入企业、社区和贫困村、</w:t>
      </w:r>
      <w:r w:rsidRPr="004406A0">
        <w:rPr>
          <w:rFonts w:asciiTheme="minorEastAsia" w:hAnsiTheme="minorEastAsia" w:cs="微软雅黑" w:hint="eastAsia"/>
          <w:color w:val="333333"/>
          <w:sz w:val="32"/>
          <w:szCs w:val="32"/>
          <w:shd w:val="clear" w:color="auto" w:fill="FFFFFF"/>
        </w:rPr>
        <w:lastRenderedPageBreak/>
        <w:t>贫困户实地了解情况。各级组织部门积极把握重大斗争特点，在实践中探索务实管用的考察方法。一是“专班跟进式</w:t>
      </w:r>
      <w:r w:rsidRPr="004406A0">
        <w:rPr>
          <w:rFonts w:asciiTheme="minorEastAsia" w:hAnsiTheme="minorEastAsia" w:cs="微软雅黑" w:hint="eastAsia"/>
          <w:color w:val="333333"/>
          <w:sz w:val="32"/>
          <w:szCs w:val="32"/>
          <w:shd w:val="clear" w:color="auto" w:fill="FFFFFF"/>
        </w:rPr>
        <w:t>”考察。天津、河北派出多支督导考察组，采取列席会议、查阅资料、跟随工作、现场走访、个别访谈等方式，跟踪了解疫情防控中领导班子运行和班子成员履职尽责情况。山东、江西、海南等地选派组织部门精兵强将下沉疫情防控和“六稳”“六保”等重点工作一线，干部在一线奋斗，考察向一线延伸，既发现了干部，又推动了工作。上海、江苏组织部门组建考察组开展“四</w:t>
      </w:r>
      <w:proofErr w:type="gramStart"/>
      <w:r w:rsidRPr="004406A0">
        <w:rPr>
          <w:rFonts w:asciiTheme="minorEastAsia" w:hAnsiTheme="minorEastAsia" w:cs="微软雅黑" w:hint="eastAsia"/>
          <w:color w:val="333333"/>
          <w:sz w:val="32"/>
          <w:szCs w:val="32"/>
          <w:shd w:val="clear" w:color="auto" w:fill="FFFFFF"/>
        </w:rPr>
        <w:t>不</w:t>
      </w:r>
      <w:proofErr w:type="gramEnd"/>
      <w:r w:rsidRPr="004406A0">
        <w:rPr>
          <w:rFonts w:asciiTheme="minorEastAsia" w:hAnsiTheme="minorEastAsia" w:cs="微软雅黑" w:hint="eastAsia"/>
          <w:color w:val="333333"/>
          <w:sz w:val="32"/>
          <w:szCs w:val="32"/>
          <w:shd w:val="clear" w:color="auto" w:fill="FFFFFF"/>
        </w:rPr>
        <w:t>两直”调研，掌握干部在关键事、关键时的实际表现。内蒙古组织部门组成考核专项组，对参与脱贫攻坚的干部实行单独考核评价、单独评定等级。二是“嵌入督查式”考察。河南省委组织部选派业务</w:t>
      </w:r>
      <w:r w:rsidRPr="004406A0">
        <w:rPr>
          <w:rFonts w:asciiTheme="minorEastAsia" w:hAnsiTheme="minorEastAsia" w:cs="微软雅黑" w:hint="eastAsia"/>
          <w:color w:val="333333"/>
          <w:sz w:val="32"/>
          <w:szCs w:val="32"/>
          <w:shd w:val="clear" w:color="auto" w:fill="FFFFFF"/>
        </w:rPr>
        <w:t>骨干参加省疫情防控督导组，先后两次梳理形成市级领导干部履职尽责、担当作为情况专题报告，为省委识人用人提供参考。重庆、吉林、宁夏组织部门派人参加疫情防控、生态环保、扫黑除恶等督导组，在推动工作中考准考实干部。黑龙江省委组织部派人参加援鄂指挥部，在疫情防控一线近距离观察了解援鄂干部。三是“蹲点调研式”考察。针对凉山州是全国脱贫攻坚主战场之一的实际，四川省委组织部负责同志分别联系全州</w:t>
      </w:r>
      <w:r w:rsidRPr="004406A0">
        <w:rPr>
          <w:rFonts w:asciiTheme="minorEastAsia" w:hAnsiTheme="minorEastAsia" w:cs="微软雅黑" w:hint="eastAsia"/>
          <w:color w:val="333333"/>
          <w:sz w:val="32"/>
          <w:szCs w:val="32"/>
          <w:shd w:val="clear" w:color="auto" w:fill="FFFFFF"/>
        </w:rPr>
        <w:t>11</w:t>
      </w:r>
      <w:r w:rsidRPr="004406A0">
        <w:rPr>
          <w:rFonts w:asciiTheme="minorEastAsia" w:hAnsiTheme="minorEastAsia" w:cs="微软雅黑" w:hint="eastAsia"/>
          <w:color w:val="333333"/>
          <w:sz w:val="32"/>
          <w:szCs w:val="32"/>
          <w:shd w:val="clear" w:color="auto" w:fill="FFFFFF"/>
        </w:rPr>
        <w:t>个深度贫困县，连续</w:t>
      </w:r>
      <w:r w:rsidRPr="004406A0">
        <w:rPr>
          <w:rFonts w:asciiTheme="minorEastAsia" w:hAnsiTheme="minorEastAsia" w:cs="微软雅黑" w:hint="eastAsia"/>
          <w:color w:val="333333"/>
          <w:sz w:val="32"/>
          <w:szCs w:val="32"/>
          <w:shd w:val="clear" w:color="auto" w:fill="FFFFFF"/>
        </w:rPr>
        <w:t>4</w:t>
      </w:r>
      <w:r w:rsidRPr="004406A0">
        <w:rPr>
          <w:rFonts w:asciiTheme="minorEastAsia" w:hAnsiTheme="minorEastAsia" w:cs="微软雅黑" w:hint="eastAsia"/>
          <w:color w:val="333333"/>
          <w:sz w:val="32"/>
          <w:szCs w:val="32"/>
          <w:shd w:val="clear" w:color="auto" w:fill="FFFFFF"/>
        </w:rPr>
        <w:t>年开展蹲点调研、谈心谈话，综合分析提出班子优化建议。福建省委组织部集中半个月时间，派员到有关市与干部同吃同住</w:t>
      </w:r>
      <w:r w:rsidRPr="004406A0">
        <w:rPr>
          <w:rFonts w:asciiTheme="minorEastAsia" w:hAnsiTheme="minorEastAsia" w:cs="微软雅黑" w:hint="eastAsia"/>
          <w:color w:val="333333"/>
          <w:sz w:val="32"/>
          <w:szCs w:val="32"/>
          <w:shd w:val="clear" w:color="auto" w:fill="FFFFFF"/>
        </w:rPr>
        <w:t>同工作，掌握干部在脱贫攻坚和“六稳”“六保”等重点任务中的表现。此外，新疆、陕西、青海等地建立纪实档案和台账，及时记录领导</w:t>
      </w:r>
      <w:r w:rsidRPr="004406A0">
        <w:rPr>
          <w:rFonts w:asciiTheme="minorEastAsia" w:hAnsiTheme="minorEastAsia" w:cs="微软雅黑" w:hint="eastAsia"/>
          <w:color w:val="333333"/>
          <w:sz w:val="32"/>
          <w:szCs w:val="32"/>
          <w:shd w:val="clear" w:color="auto" w:fill="FFFFFF"/>
        </w:rPr>
        <w:lastRenderedPageBreak/>
        <w:t>干部在重大斗争中的履职情况、鲜活事例，从中评判干部的政治素质和能力担当。这些方式方法，坚持实践实干实效，把考人</w:t>
      </w:r>
      <w:proofErr w:type="gramStart"/>
      <w:r w:rsidRPr="004406A0">
        <w:rPr>
          <w:rFonts w:asciiTheme="minorEastAsia" w:hAnsiTheme="minorEastAsia" w:cs="微软雅黑" w:hint="eastAsia"/>
          <w:color w:val="333333"/>
          <w:sz w:val="32"/>
          <w:szCs w:val="32"/>
          <w:shd w:val="clear" w:color="auto" w:fill="FFFFFF"/>
        </w:rPr>
        <w:t>与考事结合</w:t>
      </w:r>
      <w:proofErr w:type="gramEnd"/>
      <w:r w:rsidRPr="004406A0">
        <w:rPr>
          <w:rFonts w:asciiTheme="minorEastAsia" w:hAnsiTheme="minorEastAsia" w:cs="微软雅黑" w:hint="eastAsia"/>
          <w:color w:val="333333"/>
          <w:sz w:val="32"/>
          <w:szCs w:val="32"/>
          <w:shd w:val="clear" w:color="auto" w:fill="FFFFFF"/>
        </w:rPr>
        <w:t>起来，为考准考</w:t>
      </w:r>
      <w:proofErr w:type="gramStart"/>
      <w:r w:rsidRPr="004406A0">
        <w:rPr>
          <w:rFonts w:asciiTheme="minorEastAsia" w:hAnsiTheme="minorEastAsia" w:cs="微软雅黑" w:hint="eastAsia"/>
          <w:color w:val="333333"/>
          <w:sz w:val="32"/>
          <w:szCs w:val="32"/>
          <w:shd w:val="clear" w:color="auto" w:fill="FFFFFF"/>
        </w:rPr>
        <w:t>实干部</w:t>
      </w:r>
      <w:proofErr w:type="gramEnd"/>
      <w:r w:rsidRPr="004406A0">
        <w:rPr>
          <w:rFonts w:asciiTheme="minorEastAsia" w:hAnsiTheme="minorEastAsia" w:cs="微软雅黑" w:hint="eastAsia"/>
          <w:color w:val="333333"/>
          <w:sz w:val="32"/>
          <w:szCs w:val="32"/>
          <w:shd w:val="clear" w:color="auto" w:fill="FFFFFF"/>
        </w:rPr>
        <w:t>提供了可靠依据。</w:t>
      </w:r>
    </w:p>
    <w:p w:rsidR="00303758" w:rsidRPr="004406A0" w:rsidRDefault="004406A0" w:rsidP="004406A0">
      <w:pPr>
        <w:pStyle w:val="a3"/>
        <w:widowControl/>
        <w:shd w:val="clear" w:color="auto" w:fill="FFFFFF"/>
        <w:spacing w:beforeAutospacing="0" w:afterAutospacing="0" w:line="580" w:lineRule="exact"/>
        <w:ind w:firstLine="200"/>
        <w:rPr>
          <w:rFonts w:asciiTheme="minorEastAsia" w:hAnsiTheme="minorEastAsia" w:cs="微软雅黑"/>
          <w:color w:val="333333"/>
          <w:sz w:val="32"/>
          <w:szCs w:val="32"/>
        </w:rPr>
      </w:pPr>
      <w:r>
        <w:rPr>
          <w:rFonts w:asciiTheme="minorEastAsia" w:hAnsiTheme="minorEastAsia" w:cs="微软雅黑" w:hint="eastAsia"/>
          <w:color w:val="333333"/>
          <w:sz w:val="32"/>
          <w:szCs w:val="32"/>
          <w:shd w:val="clear" w:color="auto" w:fill="FFFFFF"/>
        </w:rPr>
        <w:t xml:space="preserve">　 </w:t>
      </w:r>
      <w:r w:rsidR="001A4B28" w:rsidRPr="004406A0">
        <w:rPr>
          <w:rStyle w:val="a4"/>
          <w:rFonts w:asciiTheme="minorEastAsia" w:hAnsiTheme="minorEastAsia" w:cs="微软雅黑" w:hint="eastAsia"/>
          <w:color w:val="333333"/>
          <w:sz w:val="32"/>
          <w:szCs w:val="32"/>
          <w:shd w:val="clear" w:color="auto" w:fill="FFFFFF"/>
        </w:rPr>
        <w:t>突出立标引向，强化结果运用。</w:t>
      </w:r>
      <w:r w:rsidR="001A4B28" w:rsidRPr="004406A0">
        <w:rPr>
          <w:rFonts w:asciiTheme="minorEastAsia" w:hAnsiTheme="minorEastAsia" w:cs="微软雅黑" w:hint="eastAsia"/>
          <w:color w:val="333333"/>
          <w:sz w:val="32"/>
          <w:szCs w:val="32"/>
          <w:shd w:val="clear" w:color="auto" w:fill="FFFFFF"/>
        </w:rPr>
        <w:t>坚持能者上、优者奖、庸者下、劣者</w:t>
      </w:r>
      <w:proofErr w:type="gramStart"/>
      <w:r w:rsidR="001A4B28" w:rsidRPr="004406A0">
        <w:rPr>
          <w:rFonts w:asciiTheme="minorEastAsia" w:hAnsiTheme="minorEastAsia" w:cs="微软雅黑" w:hint="eastAsia"/>
          <w:color w:val="333333"/>
          <w:sz w:val="32"/>
          <w:szCs w:val="32"/>
          <w:shd w:val="clear" w:color="auto" w:fill="FFFFFF"/>
        </w:rPr>
        <w:t>汰</w:t>
      </w:r>
      <w:proofErr w:type="gramEnd"/>
      <w:r w:rsidR="001A4B28" w:rsidRPr="004406A0">
        <w:rPr>
          <w:rFonts w:asciiTheme="minorEastAsia" w:hAnsiTheme="minorEastAsia" w:cs="微软雅黑" w:hint="eastAsia"/>
          <w:color w:val="333333"/>
          <w:sz w:val="32"/>
          <w:szCs w:val="32"/>
          <w:shd w:val="clear" w:color="auto" w:fill="FFFFFF"/>
        </w:rPr>
        <w:t>，把导向进一步</w:t>
      </w:r>
      <w:proofErr w:type="gramStart"/>
      <w:r w:rsidR="001A4B28" w:rsidRPr="004406A0">
        <w:rPr>
          <w:rFonts w:asciiTheme="minorEastAsia" w:hAnsiTheme="minorEastAsia" w:cs="微软雅黑" w:hint="eastAsia"/>
          <w:color w:val="333333"/>
          <w:sz w:val="32"/>
          <w:szCs w:val="32"/>
          <w:shd w:val="clear" w:color="auto" w:fill="FFFFFF"/>
        </w:rPr>
        <w:t>鲜明树立</w:t>
      </w:r>
      <w:proofErr w:type="gramEnd"/>
      <w:r w:rsidR="001A4B28" w:rsidRPr="004406A0">
        <w:rPr>
          <w:rFonts w:asciiTheme="minorEastAsia" w:hAnsiTheme="minorEastAsia" w:cs="微软雅黑" w:hint="eastAsia"/>
          <w:color w:val="333333"/>
          <w:sz w:val="32"/>
          <w:szCs w:val="32"/>
          <w:shd w:val="clear" w:color="auto" w:fill="FFFFFF"/>
        </w:rPr>
        <w:t>起来。党中央召开全国抗击新冠肺炎疫情表彰大会，向</w:t>
      </w:r>
      <w:proofErr w:type="gramStart"/>
      <w:r w:rsidR="001A4B28" w:rsidRPr="004406A0">
        <w:rPr>
          <w:rFonts w:asciiTheme="minorEastAsia" w:hAnsiTheme="minorEastAsia" w:cs="微软雅黑" w:hint="eastAsia"/>
          <w:color w:val="333333"/>
          <w:sz w:val="32"/>
          <w:szCs w:val="32"/>
          <w:shd w:val="clear" w:color="auto" w:fill="FFFFFF"/>
        </w:rPr>
        <w:t>作出</w:t>
      </w:r>
      <w:proofErr w:type="gramEnd"/>
      <w:r w:rsidR="001A4B28" w:rsidRPr="004406A0">
        <w:rPr>
          <w:rFonts w:asciiTheme="minorEastAsia" w:hAnsiTheme="minorEastAsia" w:cs="微软雅黑" w:hint="eastAsia"/>
          <w:color w:val="333333"/>
          <w:sz w:val="32"/>
          <w:szCs w:val="32"/>
          <w:shd w:val="clear" w:color="auto" w:fill="FFFFFF"/>
        </w:rPr>
        <w:t>杰出贡献的功勋模范人物颁授共和国勋章和国家荣誉称号奖章，隆重表彰</w:t>
      </w:r>
      <w:r w:rsidR="001A4B28" w:rsidRPr="004406A0">
        <w:rPr>
          <w:rFonts w:asciiTheme="minorEastAsia" w:hAnsiTheme="minorEastAsia" w:cs="微软雅黑" w:hint="eastAsia"/>
          <w:color w:val="333333"/>
          <w:sz w:val="32"/>
          <w:szCs w:val="32"/>
          <w:shd w:val="clear" w:color="auto" w:fill="FFFFFF"/>
        </w:rPr>
        <w:t>1499</w:t>
      </w:r>
      <w:r w:rsidR="001A4B28" w:rsidRPr="004406A0">
        <w:rPr>
          <w:rFonts w:asciiTheme="minorEastAsia" w:hAnsiTheme="minorEastAsia" w:cs="微软雅黑" w:hint="eastAsia"/>
          <w:color w:val="333333"/>
          <w:sz w:val="32"/>
          <w:szCs w:val="32"/>
          <w:shd w:val="clear" w:color="auto" w:fill="FFFFFF"/>
        </w:rPr>
        <w:t>名先进个人、</w:t>
      </w:r>
      <w:r w:rsidR="001A4B28" w:rsidRPr="004406A0">
        <w:rPr>
          <w:rFonts w:asciiTheme="minorEastAsia" w:hAnsiTheme="minorEastAsia" w:cs="微软雅黑" w:hint="eastAsia"/>
          <w:color w:val="333333"/>
          <w:sz w:val="32"/>
          <w:szCs w:val="32"/>
          <w:shd w:val="clear" w:color="auto" w:fill="FFFFFF"/>
        </w:rPr>
        <w:t>500</w:t>
      </w:r>
      <w:r w:rsidR="001A4B28" w:rsidRPr="004406A0">
        <w:rPr>
          <w:rFonts w:asciiTheme="minorEastAsia" w:hAnsiTheme="minorEastAsia" w:cs="微软雅黑" w:hint="eastAsia"/>
          <w:color w:val="333333"/>
          <w:sz w:val="32"/>
          <w:szCs w:val="32"/>
          <w:shd w:val="clear" w:color="auto" w:fill="FFFFFF"/>
        </w:rPr>
        <w:t>个</w:t>
      </w:r>
      <w:r w:rsidR="001A4B28" w:rsidRPr="004406A0">
        <w:rPr>
          <w:rFonts w:asciiTheme="minorEastAsia" w:hAnsiTheme="minorEastAsia" w:cs="微软雅黑" w:hint="eastAsia"/>
          <w:color w:val="333333"/>
          <w:sz w:val="32"/>
          <w:szCs w:val="32"/>
          <w:shd w:val="clear" w:color="auto" w:fill="FFFFFF"/>
        </w:rPr>
        <w:t>先进集体和</w:t>
      </w:r>
      <w:r w:rsidR="001A4B28" w:rsidRPr="004406A0">
        <w:rPr>
          <w:rFonts w:asciiTheme="minorEastAsia" w:hAnsiTheme="minorEastAsia" w:cs="微软雅黑" w:hint="eastAsia"/>
          <w:color w:val="333333"/>
          <w:sz w:val="32"/>
          <w:szCs w:val="32"/>
          <w:shd w:val="clear" w:color="auto" w:fill="FFFFFF"/>
        </w:rPr>
        <w:t>200</w:t>
      </w:r>
      <w:r w:rsidR="001A4B28" w:rsidRPr="004406A0">
        <w:rPr>
          <w:rFonts w:asciiTheme="minorEastAsia" w:hAnsiTheme="minorEastAsia" w:cs="微软雅黑" w:hint="eastAsia"/>
          <w:color w:val="333333"/>
          <w:sz w:val="32"/>
          <w:szCs w:val="32"/>
          <w:shd w:val="clear" w:color="auto" w:fill="FFFFFF"/>
        </w:rPr>
        <w:t>名全国优秀共产党员、</w:t>
      </w:r>
      <w:r w:rsidR="001A4B28" w:rsidRPr="004406A0">
        <w:rPr>
          <w:rFonts w:asciiTheme="minorEastAsia" w:hAnsiTheme="minorEastAsia" w:cs="微软雅黑" w:hint="eastAsia"/>
          <w:color w:val="333333"/>
          <w:sz w:val="32"/>
          <w:szCs w:val="32"/>
          <w:shd w:val="clear" w:color="auto" w:fill="FFFFFF"/>
        </w:rPr>
        <w:t>150</w:t>
      </w:r>
      <w:r w:rsidR="001A4B28" w:rsidRPr="004406A0">
        <w:rPr>
          <w:rFonts w:asciiTheme="minorEastAsia" w:hAnsiTheme="minorEastAsia" w:cs="微软雅黑" w:hint="eastAsia"/>
          <w:color w:val="333333"/>
          <w:sz w:val="32"/>
          <w:szCs w:val="32"/>
          <w:shd w:val="clear" w:color="auto" w:fill="FFFFFF"/>
        </w:rPr>
        <w:t>个全国先进基层党组织。各地也结合实际，对疫情防控和其他重大斗争中涌现出的先进典型进行表彰。各级组织部门坚持标准条件，认真做好人选考察推荐工作，配合中央和地方新闻媒体对先进典型的感人事迹进行广泛宣传，引导广大干部见贤思齐。疫情防控中，各地共提拔重用、晋升职级</w:t>
      </w:r>
      <w:r w:rsidR="001A4B28" w:rsidRPr="004406A0">
        <w:rPr>
          <w:rFonts w:asciiTheme="minorEastAsia" w:hAnsiTheme="minorEastAsia" w:cs="微软雅黑" w:hint="eastAsia"/>
          <w:color w:val="333333"/>
          <w:sz w:val="32"/>
          <w:szCs w:val="32"/>
          <w:shd w:val="clear" w:color="auto" w:fill="FFFFFF"/>
        </w:rPr>
        <w:t>2.9</w:t>
      </w:r>
      <w:r w:rsidR="001A4B28" w:rsidRPr="004406A0">
        <w:rPr>
          <w:rFonts w:asciiTheme="minorEastAsia" w:hAnsiTheme="minorEastAsia" w:cs="微软雅黑" w:hint="eastAsia"/>
          <w:color w:val="333333"/>
          <w:sz w:val="32"/>
          <w:szCs w:val="32"/>
          <w:shd w:val="clear" w:color="auto" w:fill="FFFFFF"/>
        </w:rPr>
        <w:t>万人，其中县处级以上干部</w:t>
      </w:r>
      <w:r w:rsidR="001A4B28" w:rsidRPr="004406A0">
        <w:rPr>
          <w:rFonts w:asciiTheme="minorEastAsia" w:hAnsiTheme="minorEastAsia" w:cs="微软雅黑" w:hint="eastAsia"/>
          <w:color w:val="333333"/>
          <w:sz w:val="32"/>
          <w:szCs w:val="32"/>
          <w:shd w:val="clear" w:color="auto" w:fill="FFFFFF"/>
        </w:rPr>
        <w:t>7286</w:t>
      </w:r>
      <w:r w:rsidR="001A4B28" w:rsidRPr="004406A0">
        <w:rPr>
          <w:rFonts w:asciiTheme="minorEastAsia" w:hAnsiTheme="minorEastAsia" w:cs="微软雅黑" w:hint="eastAsia"/>
          <w:color w:val="333333"/>
          <w:sz w:val="32"/>
          <w:szCs w:val="32"/>
          <w:shd w:val="clear" w:color="auto" w:fill="FFFFFF"/>
        </w:rPr>
        <w:t>人。武汉市金银潭医院院长张定宇身患</w:t>
      </w:r>
      <w:proofErr w:type="gramStart"/>
      <w:r w:rsidR="001A4B28" w:rsidRPr="004406A0">
        <w:rPr>
          <w:rFonts w:asciiTheme="minorEastAsia" w:hAnsiTheme="minorEastAsia" w:cs="微软雅黑" w:hint="eastAsia"/>
          <w:color w:val="333333"/>
          <w:sz w:val="32"/>
          <w:szCs w:val="32"/>
          <w:shd w:val="clear" w:color="auto" w:fill="FFFFFF"/>
        </w:rPr>
        <w:t>渐冻症</w:t>
      </w:r>
      <w:proofErr w:type="gramEnd"/>
      <w:r w:rsidR="001A4B28" w:rsidRPr="004406A0">
        <w:rPr>
          <w:rFonts w:asciiTheme="minorEastAsia" w:hAnsiTheme="minorEastAsia" w:cs="微软雅黑" w:hint="eastAsia"/>
          <w:color w:val="333333"/>
          <w:sz w:val="32"/>
          <w:szCs w:val="32"/>
          <w:shd w:val="clear" w:color="auto" w:fill="FFFFFF"/>
        </w:rPr>
        <w:t>，始终坚守抗</w:t>
      </w:r>
      <w:proofErr w:type="gramStart"/>
      <w:r w:rsidR="001A4B28" w:rsidRPr="004406A0">
        <w:rPr>
          <w:rFonts w:asciiTheme="minorEastAsia" w:hAnsiTheme="minorEastAsia" w:cs="微软雅黑" w:hint="eastAsia"/>
          <w:color w:val="333333"/>
          <w:sz w:val="32"/>
          <w:szCs w:val="32"/>
          <w:shd w:val="clear" w:color="auto" w:fill="FFFFFF"/>
        </w:rPr>
        <w:t>疫</w:t>
      </w:r>
      <w:proofErr w:type="gramEnd"/>
      <w:r w:rsidR="001A4B28" w:rsidRPr="004406A0">
        <w:rPr>
          <w:rFonts w:asciiTheme="minorEastAsia" w:hAnsiTheme="minorEastAsia" w:cs="微软雅黑" w:hint="eastAsia"/>
          <w:color w:val="333333"/>
          <w:sz w:val="32"/>
          <w:szCs w:val="32"/>
          <w:shd w:val="clear" w:color="auto" w:fill="FFFFFF"/>
        </w:rPr>
        <w:t>一线，带领医护人员连续奋战，救治</w:t>
      </w:r>
      <w:r w:rsidR="001A4B28" w:rsidRPr="004406A0">
        <w:rPr>
          <w:rFonts w:asciiTheme="minorEastAsia" w:hAnsiTheme="minorEastAsia" w:cs="微软雅黑" w:hint="eastAsia"/>
          <w:color w:val="333333"/>
          <w:sz w:val="32"/>
          <w:szCs w:val="32"/>
          <w:shd w:val="clear" w:color="auto" w:fill="FFFFFF"/>
        </w:rPr>
        <w:t>2800</w:t>
      </w:r>
      <w:r w:rsidR="001A4B28" w:rsidRPr="004406A0">
        <w:rPr>
          <w:rFonts w:asciiTheme="minorEastAsia" w:hAnsiTheme="minorEastAsia" w:cs="微软雅黑" w:hint="eastAsia"/>
          <w:color w:val="333333"/>
          <w:sz w:val="32"/>
          <w:szCs w:val="32"/>
          <w:shd w:val="clear" w:color="auto" w:fill="FFFFFF"/>
        </w:rPr>
        <w:t>余名患者，被提拔为湖北省</w:t>
      </w:r>
      <w:proofErr w:type="gramStart"/>
      <w:r w:rsidR="001A4B28" w:rsidRPr="004406A0">
        <w:rPr>
          <w:rFonts w:asciiTheme="minorEastAsia" w:hAnsiTheme="minorEastAsia" w:cs="微软雅黑" w:hint="eastAsia"/>
          <w:color w:val="333333"/>
          <w:sz w:val="32"/>
          <w:szCs w:val="32"/>
          <w:shd w:val="clear" w:color="auto" w:fill="FFFFFF"/>
        </w:rPr>
        <w:t>卫健委副</w:t>
      </w:r>
      <w:proofErr w:type="gramEnd"/>
      <w:r w:rsidR="001A4B28" w:rsidRPr="004406A0">
        <w:rPr>
          <w:rFonts w:asciiTheme="minorEastAsia" w:hAnsiTheme="minorEastAsia" w:cs="微软雅黑" w:hint="eastAsia"/>
          <w:color w:val="333333"/>
          <w:sz w:val="32"/>
          <w:szCs w:val="32"/>
          <w:shd w:val="clear" w:color="auto" w:fill="FFFFFF"/>
        </w:rPr>
        <w:t>主任。随着脱贫攻坚不断推进，全国</w:t>
      </w:r>
      <w:r w:rsidR="001A4B28" w:rsidRPr="004406A0">
        <w:rPr>
          <w:rFonts w:asciiTheme="minorEastAsia" w:hAnsiTheme="minorEastAsia" w:cs="微软雅黑" w:hint="eastAsia"/>
          <w:color w:val="333333"/>
          <w:sz w:val="32"/>
          <w:szCs w:val="32"/>
          <w:shd w:val="clear" w:color="auto" w:fill="FFFFFF"/>
        </w:rPr>
        <w:t>832</w:t>
      </w:r>
      <w:r w:rsidR="001A4B28" w:rsidRPr="004406A0">
        <w:rPr>
          <w:rFonts w:asciiTheme="minorEastAsia" w:hAnsiTheme="minorEastAsia" w:cs="微软雅黑" w:hint="eastAsia"/>
          <w:color w:val="333333"/>
          <w:sz w:val="32"/>
          <w:szCs w:val="32"/>
          <w:shd w:val="clear" w:color="auto" w:fill="FFFFFF"/>
        </w:rPr>
        <w:t>个贫困县的党</w:t>
      </w:r>
      <w:r w:rsidR="001A4B28" w:rsidRPr="004406A0">
        <w:rPr>
          <w:rFonts w:asciiTheme="minorEastAsia" w:hAnsiTheme="minorEastAsia" w:cs="微软雅黑" w:hint="eastAsia"/>
          <w:color w:val="333333"/>
          <w:sz w:val="32"/>
          <w:szCs w:val="32"/>
          <w:shd w:val="clear" w:color="auto" w:fill="FFFFFF"/>
        </w:rPr>
        <w:t>政正职中，因表现突出得到提拔并继续兼任现职的</w:t>
      </w:r>
      <w:r w:rsidR="001A4B28" w:rsidRPr="004406A0">
        <w:rPr>
          <w:rFonts w:asciiTheme="minorEastAsia" w:hAnsiTheme="minorEastAsia" w:cs="微软雅黑" w:hint="eastAsia"/>
          <w:color w:val="333333"/>
          <w:sz w:val="32"/>
          <w:szCs w:val="32"/>
          <w:shd w:val="clear" w:color="auto" w:fill="FFFFFF"/>
        </w:rPr>
        <w:t>395</w:t>
      </w:r>
      <w:r w:rsidR="001A4B28" w:rsidRPr="004406A0">
        <w:rPr>
          <w:rFonts w:asciiTheme="minorEastAsia" w:hAnsiTheme="minorEastAsia" w:cs="微软雅黑" w:hint="eastAsia"/>
          <w:color w:val="333333"/>
          <w:sz w:val="32"/>
          <w:szCs w:val="32"/>
          <w:shd w:val="clear" w:color="auto" w:fill="FFFFFF"/>
        </w:rPr>
        <w:t>人、占总数的</w:t>
      </w:r>
      <w:r w:rsidR="001A4B28" w:rsidRPr="004406A0">
        <w:rPr>
          <w:rFonts w:asciiTheme="minorEastAsia" w:hAnsiTheme="minorEastAsia" w:cs="微软雅黑" w:hint="eastAsia"/>
          <w:color w:val="333333"/>
          <w:sz w:val="32"/>
          <w:szCs w:val="32"/>
          <w:shd w:val="clear" w:color="auto" w:fill="FFFFFF"/>
        </w:rPr>
        <w:t>23.7%</w:t>
      </w:r>
      <w:r w:rsidR="001A4B28" w:rsidRPr="004406A0">
        <w:rPr>
          <w:rFonts w:asciiTheme="minorEastAsia" w:hAnsiTheme="minorEastAsia" w:cs="微软雅黑" w:hint="eastAsia"/>
          <w:color w:val="333333"/>
          <w:sz w:val="32"/>
          <w:szCs w:val="32"/>
          <w:shd w:val="clear" w:color="auto" w:fill="FFFFFF"/>
        </w:rPr>
        <w:t>。山西今年选拔了一批在重大斗争中表现突出的乡镇党委书记，担任省直、市直单位副处级领导职务。同时，果断调整应战不力、失职失责的干部，疫情防控中各地对</w:t>
      </w:r>
      <w:r w:rsidR="001A4B28" w:rsidRPr="004406A0">
        <w:rPr>
          <w:rFonts w:asciiTheme="minorEastAsia" w:hAnsiTheme="minorEastAsia" w:cs="微软雅黑" w:hint="eastAsia"/>
          <w:color w:val="333333"/>
          <w:sz w:val="32"/>
          <w:szCs w:val="32"/>
          <w:shd w:val="clear" w:color="auto" w:fill="FFFFFF"/>
        </w:rPr>
        <w:t>476</w:t>
      </w:r>
      <w:r w:rsidR="001A4B28" w:rsidRPr="004406A0">
        <w:rPr>
          <w:rFonts w:asciiTheme="minorEastAsia" w:hAnsiTheme="minorEastAsia" w:cs="微软雅黑" w:hint="eastAsia"/>
          <w:color w:val="333333"/>
          <w:sz w:val="32"/>
          <w:szCs w:val="32"/>
          <w:shd w:val="clear" w:color="auto" w:fill="FFFFFF"/>
        </w:rPr>
        <w:t>名县处级以上干部进行组织处理，其中降职免职</w:t>
      </w:r>
      <w:r w:rsidR="001A4B28" w:rsidRPr="004406A0">
        <w:rPr>
          <w:rFonts w:asciiTheme="minorEastAsia" w:hAnsiTheme="minorEastAsia" w:cs="微软雅黑" w:hint="eastAsia"/>
          <w:color w:val="333333"/>
          <w:sz w:val="32"/>
          <w:szCs w:val="32"/>
          <w:shd w:val="clear" w:color="auto" w:fill="FFFFFF"/>
        </w:rPr>
        <w:t>179</w:t>
      </w:r>
      <w:r w:rsidR="001A4B28" w:rsidRPr="004406A0">
        <w:rPr>
          <w:rFonts w:asciiTheme="minorEastAsia" w:hAnsiTheme="minorEastAsia" w:cs="微软雅黑" w:hint="eastAsia"/>
          <w:color w:val="333333"/>
          <w:sz w:val="32"/>
          <w:szCs w:val="32"/>
          <w:shd w:val="clear" w:color="auto" w:fill="FFFFFF"/>
        </w:rPr>
        <w:t>人。</w:t>
      </w:r>
    </w:p>
    <w:p w:rsidR="00303758" w:rsidRPr="004406A0" w:rsidRDefault="001A4B28" w:rsidP="004406A0">
      <w:pPr>
        <w:pStyle w:val="a3"/>
        <w:widowControl/>
        <w:shd w:val="clear" w:color="auto" w:fill="FFFFFF"/>
        <w:spacing w:beforeAutospacing="0" w:afterAutospacing="0" w:line="580" w:lineRule="exact"/>
        <w:ind w:firstLineChars="200" w:firstLine="643"/>
        <w:rPr>
          <w:rFonts w:asciiTheme="minorEastAsia" w:hAnsiTheme="minorEastAsia" w:cs="微软雅黑"/>
          <w:color w:val="333333"/>
          <w:sz w:val="32"/>
          <w:szCs w:val="32"/>
        </w:rPr>
      </w:pPr>
      <w:r w:rsidRPr="004406A0">
        <w:rPr>
          <w:rStyle w:val="a4"/>
          <w:rFonts w:asciiTheme="minorEastAsia" w:hAnsiTheme="minorEastAsia" w:cs="微软雅黑" w:hint="eastAsia"/>
          <w:color w:val="333333"/>
          <w:sz w:val="32"/>
          <w:szCs w:val="32"/>
          <w:shd w:val="clear" w:color="auto" w:fill="FFFFFF"/>
        </w:rPr>
        <w:t>二、重大斗争一线考察识别干部的生动实践，为做好新时代干部工作带来深刻启示</w:t>
      </w:r>
    </w:p>
    <w:p w:rsidR="00303758" w:rsidRPr="004406A0" w:rsidRDefault="004406A0" w:rsidP="004406A0">
      <w:pPr>
        <w:pStyle w:val="a3"/>
        <w:widowControl/>
        <w:shd w:val="clear" w:color="auto" w:fill="FFFFFF"/>
        <w:spacing w:beforeAutospacing="0" w:afterAutospacing="0" w:line="580" w:lineRule="exact"/>
        <w:ind w:firstLine="200"/>
        <w:rPr>
          <w:rFonts w:asciiTheme="minorEastAsia" w:hAnsiTheme="minorEastAsia" w:cs="微软雅黑"/>
          <w:color w:val="333333"/>
          <w:sz w:val="32"/>
          <w:szCs w:val="32"/>
        </w:rPr>
      </w:pPr>
      <w:r>
        <w:rPr>
          <w:rFonts w:asciiTheme="minorEastAsia" w:hAnsiTheme="minorEastAsia" w:cs="微软雅黑" w:hint="eastAsia"/>
          <w:color w:val="333333"/>
          <w:sz w:val="32"/>
          <w:szCs w:val="32"/>
          <w:shd w:val="clear" w:color="auto" w:fill="FFFFFF"/>
        </w:rPr>
        <w:lastRenderedPageBreak/>
        <w:t xml:space="preserve">　</w:t>
      </w:r>
      <w:r w:rsidR="001A4B28" w:rsidRPr="004406A0">
        <w:rPr>
          <w:rFonts w:asciiTheme="minorEastAsia" w:hAnsiTheme="minorEastAsia" w:cs="微软雅黑" w:hint="eastAsia"/>
          <w:color w:val="333333"/>
          <w:sz w:val="32"/>
          <w:szCs w:val="32"/>
          <w:shd w:val="clear" w:color="auto" w:fill="FFFFFF"/>
        </w:rPr>
        <w:t>考察实践中我们深切体会到，习近平总书记关于在重大斗争一线考察识别干部的重要论述，根植于我们党发展壮大的百年斗争史，着眼于中华民族伟大复兴的千秋伟业，有着深邃</w:t>
      </w:r>
      <w:r w:rsidR="001A4B28" w:rsidRPr="004406A0">
        <w:rPr>
          <w:rFonts w:asciiTheme="minorEastAsia" w:hAnsiTheme="minorEastAsia" w:cs="微软雅黑" w:hint="eastAsia"/>
          <w:color w:val="333333"/>
          <w:sz w:val="32"/>
          <w:szCs w:val="32"/>
          <w:shd w:val="clear" w:color="auto" w:fill="FFFFFF"/>
        </w:rPr>
        <w:t>历史洞见、深沉忧患意识和深远战略</w:t>
      </w:r>
      <w:proofErr w:type="gramStart"/>
      <w:r w:rsidR="001A4B28" w:rsidRPr="004406A0">
        <w:rPr>
          <w:rFonts w:asciiTheme="minorEastAsia" w:hAnsiTheme="minorEastAsia" w:cs="微软雅黑" w:hint="eastAsia"/>
          <w:color w:val="333333"/>
          <w:sz w:val="32"/>
          <w:szCs w:val="32"/>
          <w:shd w:val="clear" w:color="auto" w:fill="FFFFFF"/>
        </w:rPr>
        <w:t>考量</w:t>
      </w:r>
      <w:proofErr w:type="gramEnd"/>
      <w:r w:rsidR="001A4B28" w:rsidRPr="004406A0">
        <w:rPr>
          <w:rFonts w:asciiTheme="minorEastAsia" w:hAnsiTheme="minorEastAsia" w:cs="微软雅黑" w:hint="eastAsia"/>
          <w:color w:val="333333"/>
          <w:sz w:val="32"/>
          <w:szCs w:val="32"/>
          <w:shd w:val="clear" w:color="auto" w:fill="FFFFFF"/>
        </w:rPr>
        <w:t>，体现了辩证唯物主义和历史唯物主义的世界观与方法论，深化了对新时代干部工作的规律性认识。</w:t>
      </w:r>
    </w:p>
    <w:p w:rsidR="00303758" w:rsidRPr="004406A0" w:rsidRDefault="001A4B28" w:rsidP="004406A0">
      <w:pPr>
        <w:pStyle w:val="a3"/>
        <w:widowControl/>
        <w:shd w:val="clear" w:color="auto" w:fill="FFFFFF"/>
        <w:spacing w:beforeAutospacing="0" w:afterAutospacing="0" w:line="580" w:lineRule="exact"/>
        <w:ind w:firstLine="200"/>
        <w:rPr>
          <w:rFonts w:asciiTheme="minorEastAsia" w:hAnsiTheme="minorEastAsia" w:cs="微软雅黑"/>
          <w:color w:val="333333"/>
          <w:sz w:val="32"/>
          <w:szCs w:val="32"/>
        </w:rPr>
      </w:pPr>
      <w:r w:rsidRPr="004406A0">
        <w:rPr>
          <w:rFonts w:asciiTheme="minorEastAsia" w:hAnsiTheme="minorEastAsia" w:cs="微软雅黑" w:hint="eastAsia"/>
          <w:color w:val="333333"/>
          <w:sz w:val="32"/>
          <w:szCs w:val="32"/>
          <w:shd w:val="clear" w:color="auto" w:fill="FFFFFF"/>
        </w:rPr>
        <w:t xml:space="preserve">　　</w:t>
      </w:r>
      <w:r w:rsidRPr="004406A0">
        <w:rPr>
          <w:rStyle w:val="a4"/>
          <w:rFonts w:asciiTheme="minorEastAsia" w:hAnsiTheme="minorEastAsia" w:cs="微软雅黑" w:hint="eastAsia"/>
          <w:color w:val="333333"/>
          <w:sz w:val="32"/>
          <w:szCs w:val="32"/>
          <w:shd w:val="clear" w:color="auto" w:fill="FFFFFF"/>
        </w:rPr>
        <w:t>——在斗争中磨砺、在斗争中选拔，彰显了干部成长的时代特征，是适应重大斗争需要、锻造过硬队伍的重要途径。</w:t>
      </w:r>
      <w:r w:rsidRPr="004406A0">
        <w:rPr>
          <w:rFonts w:asciiTheme="minorEastAsia" w:hAnsiTheme="minorEastAsia" w:cs="微软雅黑" w:hint="eastAsia"/>
          <w:color w:val="333333"/>
          <w:sz w:val="32"/>
          <w:szCs w:val="32"/>
          <w:shd w:val="clear" w:color="auto" w:fill="FFFFFF"/>
        </w:rPr>
        <w:t>人才</w:t>
      </w:r>
      <w:proofErr w:type="gramStart"/>
      <w:r w:rsidRPr="004406A0">
        <w:rPr>
          <w:rFonts w:asciiTheme="minorEastAsia" w:hAnsiTheme="minorEastAsia" w:cs="微软雅黑" w:hint="eastAsia"/>
          <w:color w:val="333333"/>
          <w:sz w:val="32"/>
          <w:szCs w:val="32"/>
          <w:shd w:val="clear" w:color="auto" w:fill="FFFFFF"/>
        </w:rPr>
        <w:t>自古要</w:t>
      </w:r>
      <w:proofErr w:type="gramEnd"/>
      <w:r w:rsidRPr="004406A0">
        <w:rPr>
          <w:rFonts w:asciiTheme="minorEastAsia" w:hAnsiTheme="minorEastAsia" w:cs="微软雅黑" w:hint="eastAsia"/>
          <w:color w:val="333333"/>
          <w:sz w:val="32"/>
          <w:szCs w:val="32"/>
          <w:shd w:val="clear" w:color="auto" w:fill="FFFFFF"/>
        </w:rPr>
        <w:t>养成，</w:t>
      </w:r>
      <w:proofErr w:type="gramStart"/>
      <w:r w:rsidRPr="004406A0">
        <w:rPr>
          <w:rFonts w:asciiTheme="minorEastAsia" w:hAnsiTheme="minorEastAsia" w:cs="微软雅黑" w:hint="eastAsia"/>
          <w:color w:val="333333"/>
          <w:sz w:val="32"/>
          <w:szCs w:val="32"/>
          <w:shd w:val="clear" w:color="auto" w:fill="FFFFFF"/>
        </w:rPr>
        <w:t>放使干霄战</w:t>
      </w:r>
      <w:proofErr w:type="gramEnd"/>
      <w:r w:rsidRPr="004406A0">
        <w:rPr>
          <w:rFonts w:asciiTheme="minorEastAsia" w:hAnsiTheme="minorEastAsia" w:cs="微软雅黑" w:hint="eastAsia"/>
          <w:color w:val="333333"/>
          <w:sz w:val="32"/>
          <w:szCs w:val="32"/>
          <w:shd w:val="clear" w:color="auto" w:fill="FFFFFF"/>
        </w:rPr>
        <w:t>风雨。疫情防控中，广大干部积极响应党中央号召，冲锋在前、英勇奋战，一大批优秀干部脱颖而出。脱贫攻坚中，</w:t>
      </w:r>
      <w:proofErr w:type="gramStart"/>
      <w:r w:rsidRPr="004406A0">
        <w:rPr>
          <w:rFonts w:asciiTheme="minorEastAsia" w:hAnsiTheme="minorEastAsia" w:cs="微软雅黑" w:hint="eastAsia"/>
          <w:color w:val="333333"/>
          <w:sz w:val="32"/>
          <w:szCs w:val="32"/>
          <w:shd w:val="clear" w:color="auto" w:fill="FFFFFF"/>
        </w:rPr>
        <w:t>各地尽锐出战</w:t>
      </w:r>
      <w:proofErr w:type="gramEnd"/>
      <w:r w:rsidRPr="004406A0">
        <w:rPr>
          <w:rFonts w:asciiTheme="minorEastAsia" w:hAnsiTheme="minorEastAsia" w:cs="微软雅黑" w:hint="eastAsia"/>
          <w:color w:val="333333"/>
          <w:sz w:val="32"/>
          <w:szCs w:val="32"/>
          <w:shd w:val="clear" w:color="auto" w:fill="FFFFFF"/>
        </w:rPr>
        <w:t>，全国累计选派</w:t>
      </w:r>
      <w:r w:rsidRPr="004406A0">
        <w:rPr>
          <w:rFonts w:asciiTheme="minorEastAsia" w:hAnsiTheme="minorEastAsia" w:cs="微软雅黑" w:hint="eastAsia"/>
          <w:color w:val="333333"/>
          <w:sz w:val="32"/>
          <w:szCs w:val="32"/>
          <w:shd w:val="clear" w:color="auto" w:fill="FFFFFF"/>
        </w:rPr>
        <w:t>300</w:t>
      </w:r>
      <w:r w:rsidRPr="004406A0">
        <w:rPr>
          <w:rFonts w:asciiTheme="minorEastAsia" w:hAnsiTheme="minorEastAsia" w:cs="微软雅黑" w:hint="eastAsia"/>
          <w:color w:val="333333"/>
          <w:sz w:val="32"/>
          <w:szCs w:val="32"/>
          <w:shd w:val="clear" w:color="auto" w:fill="FFFFFF"/>
        </w:rPr>
        <w:t>多万名县级以上机关、国有企事业单位干部驻村帮扶，在摸爬滚打中历练成长。在“六稳”“六保”和</w:t>
      </w:r>
      <w:proofErr w:type="gramStart"/>
      <w:r w:rsidRPr="004406A0">
        <w:rPr>
          <w:rFonts w:asciiTheme="minorEastAsia" w:hAnsiTheme="minorEastAsia" w:cs="微软雅黑" w:hint="eastAsia"/>
          <w:color w:val="333333"/>
          <w:sz w:val="32"/>
          <w:szCs w:val="32"/>
          <w:shd w:val="clear" w:color="auto" w:fill="FFFFFF"/>
        </w:rPr>
        <w:t>反分维稳</w:t>
      </w:r>
      <w:proofErr w:type="gramEnd"/>
      <w:r w:rsidRPr="004406A0">
        <w:rPr>
          <w:rFonts w:asciiTheme="minorEastAsia" w:hAnsiTheme="minorEastAsia" w:cs="微软雅黑" w:hint="eastAsia"/>
          <w:color w:val="333333"/>
          <w:sz w:val="32"/>
          <w:szCs w:val="32"/>
          <w:shd w:val="clear" w:color="auto" w:fill="FFFFFF"/>
        </w:rPr>
        <w:t>、抢险救灾中，有关地方</w:t>
      </w:r>
      <w:r w:rsidRPr="004406A0">
        <w:rPr>
          <w:rFonts w:asciiTheme="minorEastAsia" w:hAnsiTheme="minorEastAsia" w:cs="微软雅黑" w:hint="eastAsia"/>
          <w:color w:val="333333"/>
          <w:sz w:val="32"/>
          <w:szCs w:val="32"/>
          <w:shd w:val="clear" w:color="auto" w:fill="FFFFFF"/>
        </w:rPr>
        <w:t>统筹调度，广大干部挺身而出、</w:t>
      </w:r>
      <w:proofErr w:type="gramStart"/>
      <w:r w:rsidRPr="004406A0">
        <w:rPr>
          <w:rFonts w:asciiTheme="minorEastAsia" w:hAnsiTheme="minorEastAsia" w:cs="微软雅黑" w:hint="eastAsia"/>
          <w:color w:val="333333"/>
          <w:sz w:val="32"/>
          <w:szCs w:val="32"/>
          <w:shd w:val="clear" w:color="auto" w:fill="FFFFFF"/>
        </w:rPr>
        <w:t>担难担险</w:t>
      </w:r>
      <w:proofErr w:type="gramEnd"/>
      <w:r w:rsidRPr="004406A0">
        <w:rPr>
          <w:rFonts w:asciiTheme="minorEastAsia" w:hAnsiTheme="minorEastAsia" w:cs="微软雅黑" w:hint="eastAsia"/>
          <w:color w:val="333333"/>
          <w:sz w:val="32"/>
          <w:szCs w:val="32"/>
          <w:shd w:val="clear" w:color="auto" w:fill="FFFFFF"/>
        </w:rPr>
        <w:t>，在经受重大考验中成长成熟。实践表明，越是困难大、矛盾多的地方，越是形势严峻、情况复杂的时候，越能练胆魄、磨意志、长才干。现在，干部队伍的主体是改革开放后成长起来的“</w:t>
      </w:r>
      <w:r w:rsidRPr="004406A0">
        <w:rPr>
          <w:rFonts w:asciiTheme="minorEastAsia" w:hAnsiTheme="minorEastAsia" w:cs="微软雅黑" w:hint="eastAsia"/>
          <w:color w:val="333333"/>
          <w:sz w:val="32"/>
          <w:szCs w:val="32"/>
          <w:shd w:val="clear" w:color="auto" w:fill="FFFFFF"/>
        </w:rPr>
        <w:t>60</w:t>
      </w:r>
      <w:r w:rsidRPr="004406A0">
        <w:rPr>
          <w:rFonts w:asciiTheme="minorEastAsia" w:hAnsiTheme="minorEastAsia" w:cs="微软雅黑" w:hint="eastAsia"/>
          <w:color w:val="333333"/>
          <w:sz w:val="32"/>
          <w:szCs w:val="32"/>
          <w:shd w:val="clear" w:color="auto" w:fill="FFFFFF"/>
        </w:rPr>
        <w:t>后”、“</w:t>
      </w:r>
      <w:r w:rsidRPr="004406A0">
        <w:rPr>
          <w:rFonts w:asciiTheme="minorEastAsia" w:hAnsiTheme="minorEastAsia" w:cs="微软雅黑" w:hint="eastAsia"/>
          <w:color w:val="333333"/>
          <w:sz w:val="32"/>
          <w:szCs w:val="32"/>
          <w:shd w:val="clear" w:color="auto" w:fill="FFFFFF"/>
        </w:rPr>
        <w:t>70</w:t>
      </w:r>
      <w:r w:rsidRPr="004406A0">
        <w:rPr>
          <w:rFonts w:asciiTheme="minorEastAsia" w:hAnsiTheme="minorEastAsia" w:cs="微软雅黑" w:hint="eastAsia"/>
          <w:color w:val="333333"/>
          <w:sz w:val="32"/>
          <w:szCs w:val="32"/>
          <w:shd w:val="clear" w:color="auto" w:fill="FFFFFF"/>
        </w:rPr>
        <w:t>后”、“</w:t>
      </w:r>
      <w:r w:rsidRPr="004406A0">
        <w:rPr>
          <w:rFonts w:asciiTheme="minorEastAsia" w:hAnsiTheme="minorEastAsia" w:cs="微软雅黑" w:hint="eastAsia"/>
          <w:color w:val="333333"/>
          <w:sz w:val="32"/>
          <w:szCs w:val="32"/>
          <w:shd w:val="clear" w:color="auto" w:fill="FFFFFF"/>
        </w:rPr>
        <w:t>80</w:t>
      </w:r>
      <w:r w:rsidRPr="004406A0">
        <w:rPr>
          <w:rFonts w:asciiTheme="minorEastAsia" w:hAnsiTheme="minorEastAsia" w:cs="微软雅黑" w:hint="eastAsia"/>
          <w:color w:val="333333"/>
          <w:sz w:val="32"/>
          <w:szCs w:val="32"/>
          <w:shd w:val="clear" w:color="auto" w:fill="FFFFFF"/>
        </w:rPr>
        <w:t>后”甚至“</w:t>
      </w:r>
      <w:r w:rsidRPr="004406A0">
        <w:rPr>
          <w:rFonts w:asciiTheme="minorEastAsia" w:hAnsiTheme="minorEastAsia" w:cs="微软雅黑" w:hint="eastAsia"/>
          <w:color w:val="333333"/>
          <w:sz w:val="32"/>
          <w:szCs w:val="32"/>
          <w:shd w:val="clear" w:color="auto" w:fill="FFFFFF"/>
        </w:rPr>
        <w:t>90</w:t>
      </w:r>
      <w:r w:rsidRPr="004406A0">
        <w:rPr>
          <w:rFonts w:asciiTheme="minorEastAsia" w:hAnsiTheme="minorEastAsia" w:cs="微软雅黑" w:hint="eastAsia"/>
          <w:color w:val="333333"/>
          <w:sz w:val="32"/>
          <w:szCs w:val="32"/>
          <w:shd w:val="clear" w:color="auto" w:fill="FFFFFF"/>
        </w:rPr>
        <w:t>后”干部，到重大斗争一线经风雨、见世面，增长本领和才干，已经成为新时代干部历练成长的必由之路。必须坚定自觉地坚持组织路线为政治路线服务，有力有效地引导干部到火热的斗争实践中强筋壮骨，努力培养造就一支忠诚干净担当的高素质干部队伍，确保我们党在各种风险考验中始终立于不败之</w:t>
      </w:r>
      <w:r w:rsidRPr="004406A0">
        <w:rPr>
          <w:rFonts w:asciiTheme="minorEastAsia" w:hAnsiTheme="minorEastAsia" w:cs="微软雅黑" w:hint="eastAsia"/>
          <w:color w:val="333333"/>
          <w:sz w:val="32"/>
          <w:szCs w:val="32"/>
          <w:shd w:val="clear" w:color="auto" w:fill="FFFFFF"/>
        </w:rPr>
        <w:t>地。</w:t>
      </w:r>
    </w:p>
    <w:p w:rsidR="00303758" w:rsidRPr="004406A0" w:rsidRDefault="001A4B28" w:rsidP="004406A0">
      <w:pPr>
        <w:pStyle w:val="a3"/>
        <w:widowControl/>
        <w:shd w:val="clear" w:color="auto" w:fill="FFFFFF"/>
        <w:spacing w:beforeAutospacing="0" w:afterAutospacing="0" w:line="580" w:lineRule="exact"/>
        <w:ind w:firstLineChars="200" w:firstLine="643"/>
        <w:rPr>
          <w:rFonts w:asciiTheme="minorEastAsia" w:hAnsiTheme="minorEastAsia" w:cs="微软雅黑"/>
          <w:color w:val="333333"/>
          <w:sz w:val="32"/>
          <w:szCs w:val="32"/>
        </w:rPr>
      </w:pPr>
      <w:r w:rsidRPr="004406A0">
        <w:rPr>
          <w:rStyle w:val="a4"/>
          <w:rFonts w:asciiTheme="minorEastAsia" w:hAnsiTheme="minorEastAsia" w:cs="微软雅黑" w:hint="eastAsia"/>
          <w:color w:val="333333"/>
          <w:sz w:val="32"/>
          <w:szCs w:val="32"/>
          <w:shd w:val="clear" w:color="auto" w:fill="FFFFFF"/>
        </w:rPr>
        <w:lastRenderedPageBreak/>
        <w:t>——增强斗争精神、提高斗争本领，标定了选贤任能的时代内涵，是考察识别干部重大斗争表现的目标指向。</w:t>
      </w:r>
      <w:r w:rsidRPr="004406A0">
        <w:rPr>
          <w:rFonts w:asciiTheme="minorEastAsia" w:hAnsiTheme="minorEastAsia" w:cs="微软雅黑" w:hint="eastAsia"/>
          <w:color w:val="333333"/>
          <w:sz w:val="32"/>
          <w:szCs w:val="32"/>
          <w:shd w:val="clear" w:color="auto" w:fill="FFFFFF"/>
        </w:rPr>
        <w:t>察德</w:t>
      </w:r>
      <w:proofErr w:type="gramStart"/>
      <w:r w:rsidRPr="004406A0">
        <w:rPr>
          <w:rFonts w:asciiTheme="minorEastAsia" w:hAnsiTheme="minorEastAsia" w:cs="微软雅黑" w:hint="eastAsia"/>
          <w:color w:val="333333"/>
          <w:sz w:val="32"/>
          <w:szCs w:val="32"/>
          <w:shd w:val="clear" w:color="auto" w:fill="FFFFFF"/>
        </w:rPr>
        <w:t>辨才</w:t>
      </w:r>
      <w:proofErr w:type="gramEnd"/>
      <w:r w:rsidRPr="004406A0">
        <w:rPr>
          <w:rFonts w:asciiTheme="minorEastAsia" w:hAnsiTheme="minorEastAsia" w:cs="微软雅黑" w:hint="eastAsia"/>
          <w:color w:val="333333"/>
          <w:sz w:val="32"/>
          <w:szCs w:val="32"/>
          <w:shd w:val="clear" w:color="auto" w:fill="FFFFFF"/>
        </w:rPr>
        <w:t>，用人之道。实践表明，在重大斗争一线考察识别干部，必须突出重点、抓住关键，把新时代斗争精神、斗争本领的内涵要求实化细化具体化。着重考察政治定力，紧扣增强“四个意识”、坚定“四个自信”、做到“两个维护”，看干部是否始终保持头脑清醒，对国之大者心中有数，严守政治纪律和政治规矩，摆正本地区本部门工作在全局中的位置，不折不扣、创造性地贯彻落</w:t>
      </w:r>
      <w:proofErr w:type="gramStart"/>
      <w:r w:rsidRPr="004406A0">
        <w:rPr>
          <w:rFonts w:asciiTheme="minorEastAsia" w:hAnsiTheme="minorEastAsia" w:cs="微软雅黑" w:hint="eastAsia"/>
          <w:color w:val="333333"/>
          <w:sz w:val="32"/>
          <w:szCs w:val="32"/>
          <w:shd w:val="clear" w:color="auto" w:fill="FFFFFF"/>
        </w:rPr>
        <w:t>实习近</w:t>
      </w:r>
      <w:proofErr w:type="gramEnd"/>
      <w:r w:rsidRPr="004406A0">
        <w:rPr>
          <w:rFonts w:asciiTheme="minorEastAsia" w:hAnsiTheme="minorEastAsia" w:cs="微软雅黑" w:hint="eastAsia"/>
          <w:color w:val="333333"/>
          <w:sz w:val="32"/>
          <w:szCs w:val="32"/>
          <w:shd w:val="clear" w:color="auto" w:fill="FFFFFF"/>
        </w:rPr>
        <w:t>平总书记重要指示批示和党中央决策部署。着重考察为民情怀，对标初</w:t>
      </w:r>
      <w:r w:rsidRPr="004406A0">
        <w:rPr>
          <w:rFonts w:asciiTheme="minorEastAsia" w:hAnsiTheme="minorEastAsia" w:cs="微软雅黑" w:hint="eastAsia"/>
          <w:color w:val="333333"/>
          <w:sz w:val="32"/>
          <w:szCs w:val="32"/>
          <w:shd w:val="clear" w:color="auto" w:fill="FFFFFF"/>
        </w:rPr>
        <w:t>心使命，看干部是否自觉坚持人民至上，舍小家为大家、化小我为大我，始终把人民利益放在第一位，不遗余力解决群众“急难愁盼”问题，不断增强人民群众对党的信任和拥护。着重考察能力担当，</w:t>
      </w:r>
      <w:proofErr w:type="gramStart"/>
      <w:r w:rsidRPr="004406A0">
        <w:rPr>
          <w:rFonts w:asciiTheme="minorEastAsia" w:hAnsiTheme="minorEastAsia" w:cs="微软雅黑" w:hint="eastAsia"/>
          <w:color w:val="333333"/>
          <w:sz w:val="32"/>
          <w:szCs w:val="32"/>
          <w:shd w:val="clear" w:color="auto" w:fill="FFFFFF"/>
        </w:rPr>
        <w:t>突出知</w:t>
      </w:r>
      <w:proofErr w:type="gramEnd"/>
      <w:r w:rsidRPr="004406A0">
        <w:rPr>
          <w:rFonts w:asciiTheme="minorEastAsia" w:hAnsiTheme="minorEastAsia" w:cs="微软雅黑" w:hint="eastAsia"/>
          <w:color w:val="333333"/>
          <w:sz w:val="32"/>
          <w:szCs w:val="32"/>
          <w:shd w:val="clear" w:color="auto" w:fill="FFFFFF"/>
        </w:rPr>
        <w:t>重负重，看干部是否有担重任的宽肩膀、</w:t>
      </w:r>
      <w:proofErr w:type="gramStart"/>
      <w:r w:rsidRPr="004406A0">
        <w:rPr>
          <w:rFonts w:asciiTheme="minorEastAsia" w:hAnsiTheme="minorEastAsia" w:cs="微软雅黑" w:hint="eastAsia"/>
          <w:color w:val="333333"/>
          <w:sz w:val="32"/>
          <w:szCs w:val="32"/>
          <w:shd w:val="clear" w:color="auto" w:fill="FFFFFF"/>
        </w:rPr>
        <w:t>扛硬活</w:t>
      </w:r>
      <w:proofErr w:type="gramEnd"/>
      <w:r w:rsidRPr="004406A0">
        <w:rPr>
          <w:rFonts w:asciiTheme="minorEastAsia" w:hAnsiTheme="minorEastAsia" w:cs="微软雅黑" w:hint="eastAsia"/>
          <w:color w:val="333333"/>
          <w:sz w:val="32"/>
          <w:szCs w:val="32"/>
          <w:shd w:val="clear" w:color="auto" w:fill="FFFFFF"/>
        </w:rPr>
        <w:t>的铁脊梁，面对矛盾冲突迎难而上、面对突发事件沉着应对、面对困境难关善于破局、面对风险挑战科学处置，在大战大考中从容指挥调度、驾驭局面。着重考察实际效果，聚焦解决问题，不仅看干部干了什么、还要看干成了什么，是否推动危机成功化解、局面迅速打开、任务顺利完成、目标圆满实现，能否经得起实践、人民</w:t>
      </w:r>
      <w:r w:rsidRPr="004406A0">
        <w:rPr>
          <w:rFonts w:asciiTheme="minorEastAsia" w:hAnsiTheme="minorEastAsia" w:cs="微软雅黑" w:hint="eastAsia"/>
          <w:color w:val="333333"/>
          <w:sz w:val="32"/>
          <w:szCs w:val="32"/>
          <w:shd w:val="clear" w:color="auto" w:fill="FFFFFF"/>
        </w:rPr>
        <w:t>、历史检验。</w:t>
      </w:r>
    </w:p>
    <w:p w:rsidR="00303758" w:rsidRPr="004406A0" w:rsidRDefault="001A4B28" w:rsidP="004406A0">
      <w:pPr>
        <w:pStyle w:val="a3"/>
        <w:widowControl/>
        <w:shd w:val="clear" w:color="auto" w:fill="FFFFFF"/>
        <w:spacing w:beforeAutospacing="0" w:afterAutospacing="0" w:line="580" w:lineRule="exact"/>
        <w:ind w:firstLine="200"/>
        <w:rPr>
          <w:rFonts w:asciiTheme="minorEastAsia" w:hAnsiTheme="minorEastAsia" w:cs="微软雅黑"/>
          <w:color w:val="333333"/>
          <w:sz w:val="32"/>
          <w:szCs w:val="32"/>
        </w:rPr>
      </w:pPr>
      <w:r w:rsidRPr="004406A0">
        <w:rPr>
          <w:rFonts w:asciiTheme="minorEastAsia" w:hAnsiTheme="minorEastAsia" w:cs="微软雅黑" w:hint="eastAsia"/>
          <w:color w:val="333333"/>
          <w:sz w:val="32"/>
          <w:szCs w:val="32"/>
          <w:shd w:val="clear" w:color="auto" w:fill="FFFFFF"/>
        </w:rPr>
        <w:t xml:space="preserve">　　</w:t>
      </w:r>
      <w:r w:rsidRPr="004406A0">
        <w:rPr>
          <w:rStyle w:val="a4"/>
          <w:rFonts w:asciiTheme="minorEastAsia" w:hAnsiTheme="minorEastAsia" w:cs="微软雅黑" w:hint="eastAsia"/>
          <w:color w:val="333333"/>
          <w:sz w:val="32"/>
          <w:szCs w:val="32"/>
          <w:shd w:val="clear" w:color="auto" w:fill="FFFFFF"/>
        </w:rPr>
        <w:t>——坚持以事察人、走好群众路线，贯彻了干部考察的基本原则，是考准考</w:t>
      </w:r>
      <w:proofErr w:type="gramStart"/>
      <w:r w:rsidRPr="004406A0">
        <w:rPr>
          <w:rStyle w:val="a4"/>
          <w:rFonts w:asciiTheme="minorEastAsia" w:hAnsiTheme="minorEastAsia" w:cs="微软雅黑" w:hint="eastAsia"/>
          <w:color w:val="333333"/>
          <w:sz w:val="32"/>
          <w:szCs w:val="32"/>
          <w:shd w:val="clear" w:color="auto" w:fill="FFFFFF"/>
        </w:rPr>
        <w:t>实干部</w:t>
      </w:r>
      <w:proofErr w:type="gramEnd"/>
      <w:r w:rsidRPr="004406A0">
        <w:rPr>
          <w:rStyle w:val="a4"/>
          <w:rFonts w:asciiTheme="minorEastAsia" w:hAnsiTheme="minorEastAsia" w:cs="微软雅黑" w:hint="eastAsia"/>
          <w:color w:val="333333"/>
          <w:sz w:val="32"/>
          <w:szCs w:val="32"/>
          <w:shd w:val="clear" w:color="auto" w:fill="FFFFFF"/>
        </w:rPr>
        <w:t>重大斗争表现的重要保证。</w:t>
      </w:r>
      <w:proofErr w:type="gramStart"/>
      <w:r w:rsidRPr="004406A0">
        <w:rPr>
          <w:rFonts w:asciiTheme="minorEastAsia" w:hAnsiTheme="minorEastAsia" w:cs="微软雅黑" w:hint="eastAsia"/>
          <w:color w:val="333333"/>
          <w:sz w:val="32"/>
          <w:szCs w:val="32"/>
          <w:shd w:val="clear" w:color="auto" w:fill="FFFFFF"/>
        </w:rPr>
        <w:t>达必识</w:t>
      </w:r>
      <w:proofErr w:type="gramEnd"/>
      <w:r w:rsidRPr="004406A0">
        <w:rPr>
          <w:rFonts w:asciiTheme="minorEastAsia" w:hAnsiTheme="minorEastAsia" w:cs="微软雅黑" w:hint="eastAsia"/>
          <w:color w:val="333333"/>
          <w:sz w:val="32"/>
          <w:szCs w:val="32"/>
          <w:shd w:val="clear" w:color="auto" w:fill="FFFFFF"/>
        </w:rPr>
        <w:t>其途，至必由其道。实践表明，在重大斗争一线考察识别干部，必须贴近实际、走进群众，见事见人、</w:t>
      </w:r>
      <w:proofErr w:type="gramStart"/>
      <w:r w:rsidRPr="004406A0">
        <w:rPr>
          <w:rFonts w:asciiTheme="minorEastAsia" w:hAnsiTheme="minorEastAsia" w:cs="微软雅黑" w:hint="eastAsia"/>
          <w:color w:val="333333"/>
          <w:sz w:val="32"/>
          <w:szCs w:val="32"/>
          <w:shd w:val="clear" w:color="auto" w:fill="FFFFFF"/>
        </w:rPr>
        <w:t>察表析</w:t>
      </w:r>
      <w:proofErr w:type="gramEnd"/>
      <w:r w:rsidRPr="004406A0">
        <w:rPr>
          <w:rFonts w:asciiTheme="minorEastAsia" w:hAnsiTheme="minorEastAsia" w:cs="微软雅黑" w:hint="eastAsia"/>
          <w:color w:val="333333"/>
          <w:sz w:val="32"/>
          <w:szCs w:val="32"/>
          <w:shd w:val="clear" w:color="auto" w:fill="FFFFFF"/>
        </w:rPr>
        <w:t>里，</w:t>
      </w:r>
      <w:r w:rsidRPr="004406A0">
        <w:rPr>
          <w:rFonts w:asciiTheme="minorEastAsia" w:hAnsiTheme="minorEastAsia" w:cs="微软雅黑" w:hint="eastAsia"/>
          <w:color w:val="333333"/>
          <w:sz w:val="32"/>
          <w:szCs w:val="32"/>
          <w:shd w:val="clear" w:color="auto" w:fill="FFFFFF"/>
        </w:rPr>
        <w:lastRenderedPageBreak/>
        <w:t>对干部</w:t>
      </w:r>
      <w:proofErr w:type="gramStart"/>
      <w:r w:rsidRPr="004406A0">
        <w:rPr>
          <w:rFonts w:asciiTheme="minorEastAsia" w:hAnsiTheme="minorEastAsia" w:cs="微软雅黑" w:hint="eastAsia"/>
          <w:color w:val="333333"/>
          <w:sz w:val="32"/>
          <w:szCs w:val="32"/>
          <w:shd w:val="clear" w:color="auto" w:fill="FFFFFF"/>
        </w:rPr>
        <w:t>作出</w:t>
      </w:r>
      <w:proofErr w:type="gramEnd"/>
      <w:r w:rsidRPr="004406A0">
        <w:rPr>
          <w:rFonts w:asciiTheme="minorEastAsia" w:hAnsiTheme="minorEastAsia" w:cs="微软雅黑" w:hint="eastAsia"/>
          <w:color w:val="333333"/>
          <w:sz w:val="32"/>
          <w:szCs w:val="32"/>
          <w:shd w:val="clear" w:color="auto" w:fill="FFFFFF"/>
        </w:rPr>
        <w:t>实事求是、客观准确的评价。坚持近距离考察，根据不同斗争任务的性质特点和所处阶段，采取灵活多样的方式方法，多到现场看、多去一线听、多与知情人谈，到指挥部、工作现场、前沿阵地掌握最直接、最鲜活的情况。坚持多角度分析，把一时一事与平时一贯结合起来，全面历史辩证地分析</w:t>
      </w:r>
      <w:proofErr w:type="gramStart"/>
      <w:r w:rsidRPr="004406A0">
        <w:rPr>
          <w:rFonts w:asciiTheme="minorEastAsia" w:hAnsiTheme="minorEastAsia" w:cs="微软雅黑" w:hint="eastAsia"/>
          <w:color w:val="333333"/>
          <w:sz w:val="32"/>
          <w:szCs w:val="32"/>
          <w:shd w:val="clear" w:color="auto" w:fill="FFFFFF"/>
        </w:rPr>
        <w:t>显绩与潜</w:t>
      </w:r>
      <w:proofErr w:type="gramEnd"/>
      <w:r w:rsidRPr="004406A0">
        <w:rPr>
          <w:rFonts w:asciiTheme="minorEastAsia" w:hAnsiTheme="minorEastAsia" w:cs="微软雅黑" w:hint="eastAsia"/>
          <w:color w:val="333333"/>
          <w:sz w:val="32"/>
          <w:szCs w:val="32"/>
          <w:shd w:val="clear" w:color="auto" w:fill="FFFFFF"/>
        </w:rPr>
        <w:t>绩、个人贡献与</w:t>
      </w:r>
      <w:r w:rsidRPr="004406A0">
        <w:rPr>
          <w:rFonts w:asciiTheme="minorEastAsia" w:hAnsiTheme="minorEastAsia" w:cs="微软雅黑" w:hint="eastAsia"/>
          <w:color w:val="333333"/>
          <w:sz w:val="32"/>
          <w:szCs w:val="32"/>
          <w:shd w:val="clear" w:color="auto" w:fill="FFFFFF"/>
        </w:rPr>
        <w:t>集体作用、主观努力与客观条件，横向比较看差异、纵向分析看变化，既作定性判断、又作定量分析，公正合理地</w:t>
      </w:r>
      <w:proofErr w:type="gramStart"/>
      <w:r w:rsidRPr="004406A0">
        <w:rPr>
          <w:rFonts w:asciiTheme="minorEastAsia" w:hAnsiTheme="minorEastAsia" w:cs="微软雅黑" w:hint="eastAsia"/>
          <w:color w:val="333333"/>
          <w:sz w:val="32"/>
          <w:szCs w:val="32"/>
          <w:shd w:val="clear" w:color="auto" w:fill="FFFFFF"/>
        </w:rPr>
        <w:t>作出</w:t>
      </w:r>
      <w:proofErr w:type="gramEnd"/>
      <w:r w:rsidRPr="004406A0">
        <w:rPr>
          <w:rFonts w:asciiTheme="minorEastAsia" w:hAnsiTheme="minorEastAsia" w:cs="微软雅黑" w:hint="eastAsia"/>
          <w:color w:val="333333"/>
          <w:sz w:val="32"/>
          <w:szCs w:val="32"/>
          <w:shd w:val="clear" w:color="auto" w:fill="FFFFFF"/>
        </w:rPr>
        <w:t>结论。坚持具体化评价，用好知事识人方法，下功夫了解掌握干部做过的实事、解决的难事、经历的大事，通过具体事例看思想、看境界、看水平、看格局，做到鲜活画像、精准评价。</w:t>
      </w:r>
    </w:p>
    <w:p w:rsidR="00303758" w:rsidRPr="004406A0" w:rsidRDefault="001A4B28" w:rsidP="004406A0">
      <w:pPr>
        <w:pStyle w:val="a3"/>
        <w:widowControl/>
        <w:shd w:val="clear" w:color="auto" w:fill="FFFFFF"/>
        <w:spacing w:beforeAutospacing="0" w:afterAutospacing="0" w:line="580" w:lineRule="exact"/>
        <w:ind w:firstLineChars="200" w:firstLine="643"/>
        <w:rPr>
          <w:rFonts w:asciiTheme="minorEastAsia" w:hAnsiTheme="minorEastAsia" w:cs="微软雅黑"/>
          <w:color w:val="333333"/>
          <w:sz w:val="32"/>
          <w:szCs w:val="32"/>
        </w:rPr>
      </w:pPr>
      <w:r w:rsidRPr="004406A0">
        <w:rPr>
          <w:rStyle w:val="a4"/>
          <w:rFonts w:asciiTheme="minorEastAsia" w:hAnsiTheme="minorEastAsia" w:cs="微软雅黑" w:hint="eastAsia"/>
          <w:color w:val="333333"/>
          <w:sz w:val="32"/>
          <w:szCs w:val="32"/>
          <w:shd w:val="clear" w:color="auto" w:fill="FFFFFF"/>
        </w:rPr>
        <w:t>三、着眼战胜风险挑战、实现复兴伟业，激励引导广大干部在重大斗争中经受磨砺、百炼成钢</w:t>
      </w:r>
    </w:p>
    <w:p w:rsidR="00303758" w:rsidRPr="004406A0" w:rsidRDefault="001A4B28" w:rsidP="004406A0">
      <w:pPr>
        <w:pStyle w:val="a3"/>
        <w:widowControl/>
        <w:shd w:val="clear" w:color="auto" w:fill="FFFFFF"/>
        <w:spacing w:beforeAutospacing="0" w:afterAutospacing="0" w:line="580" w:lineRule="exact"/>
        <w:ind w:firstLine="200"/>
        <w:rPr>
          <w:rFonts w:asciiTheme="minorEastAsia" w:hAnsiTheme="minorEastAsia" w:cs="微软雅黑"/>
          <w:color w:val="333333"/>
          <w:sz w:val="32"/>
          <w:szCs w:val="32"/>
        </w:rPr>
      </w:pPr>
      <w:r w:rsidRPr="004406A0">
        <w:rPr>
          <w:rFonts w:asciiTheme="minorEastAsia" w:hAnsiTheme="minorEastAsia" w:cs="微软雅黑" w:hint="eastAsia"/>
          <w:color w:val="333333"/>
          <w:sz w:val="32"/>
          <w:szCs w:val="32"/>
          <w:shd w:val="clear" w:color="auto" w:fill="FFFFFF"/>
        </w:rPr>
        <w:t xml:space="preserve">　　党的十九届五中全会擘画了未来五年经济社会发展的宏伟蓝图，提出了到二○三五年基本实现社会主义现代化远景目标。奋斗目标越宏伟、斗争形势越复杂，越要注重在重大斗争</w:t>
      </w:r>
      <w:r w:rsidRPr="004406A0">
        <w:rPr>
          <w:rFonts w:asciiTheme="minorEastAsia" w:hAnsiTheme="minorEastAsia" w:cs="微软雅黑" w:hint="eastAsia"/>
          <w:color w:val="333333"/>
          <w:sz w:val="32"/>
          <w:szCs w:val="32"/>
          <w:shd w:val="clear" w:color="auto" w:fill="FFFFFF"/>
        </w:rPr>
        <w:t>一线锻炼锻造干部，大力选拔冲锋陷阵能打硬仗的战将良才，培养造就让党中央放心、让人民群众满意的执政骨干队伍。</w:t>
      </w:r>
    </w:p>
    <w:p w:rsidR="00303758" w:rsidRPr="004406A0" w:rsidRDefault="004406A0" w:rsidP="004406A0">
      <w:pPr>
        <w:pStyle w:val="a3"/>
        <w:widowControl/>
        <w:shd w:val="clear" w:color="auto" w:fill="FFFFFF"/>
        <w:spacing w:beforeAutospacing="0" w:afterAutospacing="0" w:line="580" w:lineRule="exact"/>
        <w:ind w:firstLine="200"/>
        <w:rPr>
          <w:rFonts w:asciiTheme="minorEastAsia" w:hAnsiTheme="minorEastAsia" w:cs="微软雅黑"/>
          <w:color w:val="333333"/>
          <w:sz w:val="32"/>
          <w:szCs w:val="32"/>
        </w:rPr>
      </w:pPr>
      <w:r>
        <w:rPr>
          <w:rFonts w:asciiTheme="minorEastAsia" w:hAnsiTheme="minorEastAsia" w:cs="微软雅黑" w:hint="eastAsia"/>
          <w:color w:val="333333"/>
          <w:sz w:val="32"/>
          <w:szCs w:val="32"/>
          <w:shd w:val="clear" w:color="auto" w:fill="FFFFFF"/>
        </w:rPr>
        <w:t xml:space="preserve">　 </w:t>
      </w:r>
      <w:r w:rsidR="001A4B28" w:rsidRPr="004406A0">
        <w:rPr>
          <w:rStyle w:val="a4"/>
          <w:rFonts w:asciiTheme="minorEastAsia" w:hAnsiTheme="minorEastAsia" w:cs="微软雅黑" w:hint="eastAsia"/>
          <w:color w:val="333333"/>
          <w:sz w:val="32"/>
          <w:szCs w:val="32"/>
          <w:shd w:val="clear" w:color="auto" w:fill="FFFFFF"/>
        </w:rPr>
        <w:t>树立鲜明导向、营造良好环境，大力选拔使用在重大斗争实践中能够驾驭复杂局面、解决实际问题能力强的干部。</w:t>
      </w:r>
      <w:r w:rsidR="001A4B28" w:rsidRPr="004406A0">
        <w:rPr>
          <w:rFonts w:asciiTheme="minorEastAsia" w:hAnsiTheme="minorEastAsia" w:cs="微软雅黑" w:hint="eastAsia"/>
          <w:color w:val="333333"/>
          <w:sz w:val="32"/>
          <w:szCs w:val="32"/>
          <w:shd w:val="clear" w:color="auto" w:fill="FFFFFF"/>
        </w:rPr>
        <w:t>尚贤者，政之本也。对那些在重大斗争中敢于负责、勇于担当、善于作为、实绩突出的干部，要及时大胆用起来。今年是决胜全面建成小康社会、打赢脱贫攻坚战的收官之年，要</w:t>
      </w:r>
      <w:r w:rsidR="001A4B28" w:rsidRPr="004406A0">
        <w:rPr>
          <w:rFonts w:asciiTheme="minorEastAsia" w:hAnsiTheme="minorEastAsia" w:cs="微软雅黑" w:hint="eastAsia"/>
          <w:color w:val="333333"/>
          <w:sz w:val="32"/>
          <w:szCs w:val="32"/>
          <w:shd w:val="clear" w:color="auto" w:fill="FFFFFF"/>
        </w:rPr>
        <w:lastRenderedPageBreak/>
        <w:t>按照党中央要求，对出色完成脱贫攻坚任务的干部，好好筛选、物色一批，表彰奖励、提拔重用。从明年开始，全国省市县乡领导班子将进行新一轮换届，要对领导干部在重大斗争中的表现进行深入分析，多维比选、好中选优。选配吃劲岗位干部要把在重大斗争中历练作为重要条件，凡是没有重大斗争经验的干部，轻易不要派到党政主要领导岗位上去。同时，要坚决调整那些不愿负责、不敢担事、疲沓</w:t>
      </w:r>
      <w:r w:rsidR="001A4B28" w:rsidRPr="004406A0">
        <w:rPr>
          <w:rFonts w:asciiTheme="minorEastAsia" w:hAnsiTheme="minorEastAsia" w:cs="微软雅黑" w:hint="eastAsia"/>
          <w:color w:val="333333"/>
          <w:sz w:val="32"/>
          <w:szCs w:val="32"/>
          <w:shd w:val="clear" w:color="auto" w:fill="FFFFFF"/>
        </w:rPr>
        <w:t>拖拉、敷衍应付的干部，对临阵退缩、畏首畏尾造成严重后果的严肃追责问责。</w:t>
      </w:r>
    </w:p>
    <w:p w:rsidR="00303758" w:rsidRPr="004406A0" w:rsidRDefault="004406A0" w:rsidP="004406A0">
      <w:pPr>
        <w:pStyle w:val="a3"/>
        <w:widowControl/>
        <w:shd w:val="clear" w:color="auto" w:fill="FFFFFF"/>
        <w:spacing w:beforeAutospacing="0" w:afterAutospacing="0" w:line="580" w:lineRule="exact"/>
        <w:ind w:firstLine="200"/>
        <w:rPr>
          <w:rFonts w:asciiTheme="minorEastAsia" w:hAnsiTheme="minorEastAsia" w:cs="微软雅黑"/>
          <w:color w:val="333333"/>
          <w:sz w:val="32"/>
          <w:szCs w:val="32"/>
        </w:rPr>
      </w:pPr>
      <w:r>
        <w:rPr>
          <w:rFonts w:asciiTheme="minorEastAsia" w:hAnsiTheme="minorEastAsia" w:cs="微软雅黑" w:hint="eastAsia"/>
          <w:color w:val="333333"/>
          <w:sz w:val="32"/>
          <w:szCs w:val="32"/>
          <w:shd w:val="clear" w:color="auto" w:fill="FFFFFF"/>
        </w:rPr>
        <w:t xml:space="preserve">　 </w:t>
      </w:r>
      <w:r w:rsidR="001A4B28" w:rsidRPr="004406A0">
        <w:rPr>
          <w:rStyle w:val="a4"/>
          <w:rFonts w:asciiTheme="minorEastAsia" w:hAnsiTheme="minorEastAsia" w:cs="微软雅黑" w:hint="eastAsia"/>
          <w:color w:val="333333"/>
          <w:sz w:val="32"/>
          <w:szCs w:val="32"/>
          <w:shd w:val="clear" w:color="auto" w:fill="FFFFFF"/>
        </w:rPr>
        <w:t>坚持从斗争中来、到斗争中去，推动干部到条件艰苦、问题复杂、矛盾突出的地方经受扎实历练、加快成长成熟。</w:t>
      </w:r>
      <w:r w:rsidR="001A4B28" w:rsidRPr="004406A0">
        <w:rPr>
          <w:rFonts w:asciiTheme="minorEastAsia" w:hAnsiTheme="minorEastAsia" w:cs="微软雅黑" w:hint="eastAsia"/>
          <w:color w:val="333333"/>
          <w:sz w:val="32"/>
          <w:szCs w:val="32"/>
          <w:shd w:val="clear" w:color="auto" w:fill="FFFFFF"/>
        </w:rPr>
        <w:t>不厚其栋，不能任重。要鼓励引导广大干部到基层一线扎实历练，建立完善干部到基层磨砺、在基层成长、从基层选拔的培养链条。有序推进干部跨地区跨部门跨行业交流，积极选派干部到西部艰苦地区、老工业基地、革命老区锻炼。围绕服务保障重大战略、重大工程、重大项目、重点任务，有计划地选派干部任职挂职。持续从党政机关、国有企业、高等学校、科研院所等选派年</w:t>
      </w:r>
      <w:r w:rsidR="001A4B28" w:rsidRPr="004406A0">
        <w:rPr>
          <w:rFonts w:asciiTheme="minorEastAsia" w:hAnsiTheme="minorEastAsia" w:cs="微软雅黑" w:hint="eastAsia"/>
          <w:color w:val="333333"/>
          <w:sz w:val="32"/>
          <w:szCs w:val="32"/>
          <w:shd w:val="clear" w:color="auto" w:fill="FFFFFF"/>
        </w:rPr>
        <w:t>轻干部，让他们到吃劲岗位、基层一线和情况复杂地方经受严格的思想淬炼、政治历练、实践锻炼、专业训练，锤炼“七种能力”，在烈火中锻造真金。</w:t>
      </w:r>
    </w:p>
    <w:p w:rsidR="00303758" w:rsidRPr="004406A0" w:rsidRDefault="001A4B28" w:rsidP="004406A0">
      <w:pPr>
        <w:pStyle w:val="a3"/>
        <w:widowControl/>
        <w:shd w:val="clear" w:color="auto" w:fill="FFFFFF"/>
        <w:spacing w:beforeAutospacing="0" w:afterAutospacing="0" w:line="580" w:lineRule="exact"/>
        <w:ind w:firstLine="200"/>
        <w:rPr>
          <w:rFonts w:asciiTheme="minorEastAsia" w:hAnsiTheme="minorEastAsia" w:cs="微软雅黑"/>
          <w:color w:val="333333"/>
          <w:sz w:val="32"/>
          <w:szCs w:val="32"/>
        </w:rPr>
      </w:pPr>
      <w:r w:rsidRPr="004406A0">
        <w:rPr>
          <w:rFonts w:asciiTheme="minorEastAsia" w:hAnsiTheme="minorEastAsia" w:cs="微软雅黑" w:hint="eastAsia"/>
          <w:color w:val="333333"/>
          <w:sz w:val="32"/>
          <w:szCs w:val="32"/>
          <w:shd w:val="clear" w:color="auto" w:fill="FFFFFF"/>
        </w:rPr>
        <w:t xml:space="preserve">　　</w:t>
      </w:r>
      <w:r w:rsidRPr="004406A0">
        <w:rPr>
          <w:rStyle w:val="a4"/>
          <w:rFonts w:asciiTheme="minorEastAsia" w:hAnsiTheme="minorEastAsia" w:cs="微软雅黑" w:hint="eastAsia"/>
          <w:color w:val="333333"/>
          <w:sz w:val="32"/>
          <w:szCs w:val="32"/>
          <w:shd w:val="clear" w:color="auto" w:fill="FFFFFF"/>
        </w:rPr>
        <w:t>为担当者担当、为负责者负责，切实关心关爱在重大风险挑战、重大斗争任务中冲锋在前攻坚克难的干部。</w:t>
      </w:r>
      <w:r w:rsidRPr="004406A0">
        <w:rPr>
          <w:rFonts w:asciiTheme="minorEastAsia" w:hAnsiTheme="minorEastAsia" w:cs="微软雅黑" w:hint="eastAsia"/>
          <w:color w:val="333333"/>
          <w:sz w:val="32"/>
          <w:szCs w:val="32"/>
          <w:shd w:val="clear" w:color="auto" w:fill="FFFFFF"/>
        </w:rPr>
        <w:t>2018</w:t>
      </w:r>
      <w:r w:rsidRPr="004406A0">
        <w:rPr>
          <w:rFonts w:asciiTheme="minorEastAsia" w:hAnsiTheme="minorEastAsia" w:cs="微软雅黑" w:hint="eastAsia"/>
          <w:color w:val="333333"/>
          <w:sz w:val="32"/>
          <w:szCs w:val="32"/>
          <w:shd w:val="clear" w:color="auto" w:fill="FFFFFF"/>
        </w:rPr>
        <w:t>年</w:t>
      </w:r>
      <w:r w:rsidRPr="004406A0">
        <w:rPr>
          <w:rFonts w:asciiTheme="minorEastAsia" w:hAnsiTheme="minorEastAsia" w:cs="微软雅黑" w:hint="eastAsia"/>
          <w:color w:val="333333"/>
          <w:sz w:val="32"/>
          <w:szCs w:val="32"/>
          <w:shd w:val="clear" w:color="auto" w:fill="FFFFFF"/>
        </w:rPr>
        <w:t>5</w:t>
      </w:r>
      <w:r w:rsidRPr="004406A0">
        <w:rPr>
          <w:rFonts w:asciiTheme="minorEastAsia" w:hAnsiTheme="minorEastAsia" w:cs="微软雅黑" w:hint="eastAsia"/>
          <w:color w:val="333333"/>
          <w:sz w:val="32"/>
          <w:szCs w:val="32"/>
          <w:shd w:val="clear" w:color="auto" w:fill="FFFFFF"/>
        </w:rPr>
        <w:t>月中央专门印发《关于进一步激励广大干部新时代新担当新作为的意见》，</w:t>
      </w:r>
      <w:r w:rsidRPr="004406A0">
        <w:rPr>
          <w:rFonts w:asciiTheme="minorEastAsia" w:hAnsiTheme="minorEastAsia" w:cs="微软雅黑" w:hint="eastAsia"/>
          <w:color w:val="333333"/>
          <w:sz w:val="32"/>
          <w:szCs w:val="32"/>
          <w:shd w:val="clear" w:color="auto" w:fill="FFFFFF"/>
        </w:rPr>
        <w:t>2019</w:t>
      </w:r>
      <w:r w:rsidRPr="004406A0">
        <w:rPr>
          <w:rFonts w:asciiTheme="minorEastAsia" w:hAnsiTheme="minorEastAsia" w:cs="微软雅黑" w:hint="eastAsia"/>
          <w:color w:val="333333"/>
          <w:sz w:val="32"/>
          <w:szCs w:val="32"/>
          <w:shd w:val="clear" w:color="auto" w:fill="FFFFFF"/>
        </w:rPr>
        <w:t>年</w:t>
      </w:r>
      <w:r w:rsidRPr="004406A0">
        <w:rPr>
          <w:rFonts w:asciiTheme="minorEastAsia" w:hAnsiTheme="minorEastAsia" w:cs="微软雅黑" w:hint="eastAsia"/>
          <w:color w:val="333333"/>
          <w:sz w:val="32"/>
          <w:szCs w:val="32"/>
          <w:shd w:val="clear" w:color="auto" w:fill="FFFFFF"/>
        </w:rPr>
        <w:t>8</w:t>
      </w:r>
      <w:r w:rsidRPr="004406A0">
        <w:rPr>
          <w:rFonts w:asciiTheme="minorEastAsia" w:hAnsiTheme="minorEastAsia" w:cs="微软雅黑" w:hint="eastAsia"/>
          <w:color w:val="333333"/>
          <w:sz w:val="32"/>
          <w:szCs w:val="32"/>
          <w:shd w:val="clear" w:color="auto" w:fill="FFFFFF"/>
        </w:rPr>
        <w:t>月中央组织部细化出台</w:t>
      </w:r>
      <w:r w:rsidRPr="004406A0">
        <w:rPr>
          <w:rFonts w:asciiTheme="minorEastAsia" w:hAnsiTheme="minorEastAsia" w:cs="微软雅黑" w:hint="eastAsia"/>
          <w:color w:val="333333"/>
          <w:sz w:val="32"/>
          <w:szCs w:val="32"/>
          <w:shd w:val="clear" w:color="auto" w:fill="FFFFFF"/>
        </w:rPr>
        <w:t>9</w:t>
      </w:r>
      <w:r w:rsidRPr="004406A0">
        <w:rPr>
          <w:rFonts w:asciiTheme="minorEastAsia" w:hAnsiTheme="minorEastAsia" w:cs="微软雅黑" w:hint="eastAsia"/>
          <w:color w:val="333333"/>
          <w:sz w:val="32"/>
          <w:szCs w:val="32"/>
          <w:shd w:val="clear" w:color="auto" w:fill="FFFFFF"/>
        </w:rPr>
        <w:t>条具</w:t>
      </w:r>
      <w:r w:rsidRPr="004406A0">
        <w:rPr>
          <w:rFonts w:asciiTheme="minorEastAsia" w:hAnsiTheme="minorEastAsia" w:cs="微软雅黑" w:hint="eastAsia"/>
          <w:color w:val="333333"/>
          <w:sz w:val="32"/>
          <w:szCs w:val="32"/>
          <w:shd w:val="clear" w:color="auto" w:fill="FFFFFF"/>
        </w:rPr>
        <w:lastRenderedPageBreak/>
        <w:t>体措施。身处重大斗争一线的干部，往往面临很多常人难以体会的压力和困难，一定要理解、支持和关心他们，把党中央关怀激励政策落到实处。政治上激励，对</w:t>
      </w:r>
      <w:proofErr w:type="gramStart"/>
      <w:r w:rsidRPr="004406A0">
        <w:rPr>
          <w:rFonts w:asciiTheme="minorEastAsia" w:hAnsiTheme="minorEastAsia" w:cs="微软雅黑" w:hint="eastAsia"/>
          <w:color w:val="333333"/>
          <w:sz w:val="32"/>
          <w:szCs w:val="32"/>
          <w:shd w:val="clear" w:color="auto" w:fill="FFFFFF"/>
        </w:rPr>
        <w:t>作出</w:t>
      </w:r>
      <w:proofErr w:type="gramEnd"/>
      <w:r w:rsidRPr="004406A0">
        <w:rPr>
          <w:rFonts w:asciiTheme="minorEastAsia" w:hAnsiTheme="minorEastAsia" w:cs="微软雅黑" w:hint="eastAsia"/>
          <w:color w:val="333333"/>
          <w:sz w:val="32"/>
          <w:szCs w:val="32"/>
          <w:shd w:val="clear" w:color="auto" w:fill="FFFFFF"/>
        </w:rPr>
        <w:t>重要贡献的及时通</w:t>
      </w:r>
      <w:r w:rsidRPr="004406A0">
        <w:rPr>
          <w:rFonts w:asciiTheme="minorEastAsia" w:hAnsiTheme="minorEastAsia" w:cs="微软雅黑" w:hint="eastAsia"/>
          <w:color w:val="333333"/>
          <w:sz w:val="32"/>
          <w:szCs w:val="32"/>
          <w:shd w:val="clear" w:color="auto" w:fill="FFFFFF"/>
        </w:rPr>
        <w:t>报表扬，在职务提拔、职级晋升等方面优先考虑，对重大斗争中涌现的先进典型大力宣传表彰。工作上支持，为干部营造良好的干事创业环境，特别是要把“三个区分开来”要求具体化，正确把握干部在工作中出现失误错误的性质和影响，稳妥推动被问责和受处分影响期满、符合有关条件的干部合理使用。待遇上保障，落实好干部休假、体检、医疗等保障措施，对艰苦困难地区和奋战在一线的基层干部，要在政策、待遇等方面给予倾斜。心理上关怀，对承担任务重、承受压力大、长期超负荷工作的干部加强心理疏导和人文关怀，积极帮助解决实际困难，使他们张弛有度、健康</w:t>
      </w:r>
      <w:r w:rsidRPr="004406A0">
        <w:rPr>
          <w:rFonts w:asciiTheme="minorEastAsia" w:hAnsiTheme="minorEastAsia" w:cs="微软雅黑" w:hint="eastAsia"/>
          <w:color w:val="333333"/>
          <w:sz w:val="32"/>
          <w:szCs w:val="32"/>
          <w:shd w:val="clear" w:color="auto" w:fill="FFFFFF"/>
        </w:rPr>
        <w:t>阳光地工作生活。</w:t>
      </w:r>
    </w:p>
    <w:p w:rsidR="00303758" w:rsidRPr="004406A0" w:rsidRDefault="001A4B28" w:rsidP="004406A0">
      <w:pPr>
        <w:pStyle w:val="a3"/>
        <w:widowControl/>
        <w:shd w:val="clear" w:color="auto" w:fill="FFFFFF"/>
        <w:spacing w:beforeAutospacing="0" w:afterAutospacing="0" w:line="580" w:lineRule="exact"/>
        <w:ind w:firstLineChars="200" w:firstLine="643"/>
        <w:rPr>
          <w:rFonts w:asciiTheme="minorEastAsia" w:hAnsiTheme="minorEastAsia" w:cs="微软雅黑"/>
          <w:color w:val="333333"/>
          <w:sz w:val="32"/>
          <w:szCs w:val="32"/>
        </w:rPr>
      </w:pPr>
      <w:r w:rsidRPr="004406A0">
        <w:rPr>
          <w:rStyle w:val="a4"/>
          <w:rFonts w:asciiTheme="minorEastAsia" w:hAnsiTheme="minorEastAsia" w:cs="微软雅黑" w:hint="eastAsia"/>
          <w:color w:val="333333"/>
          <w:sz w:val="32"/>
          <w:szCs w:val="32"/>
          <w:shd w:val="clear" w:color="auto" w:fill="FFFFFF"/>
        </w:rPr>
        <w:t>健全工作机制、形成常态长效，为顺利完成各项重大斗争任务提供坚强保证。</w:t>
      </w:r>
      <w:r w:rsidRPr="004406A0">
        <w:rPr>
          <w:rFonts w:asciiTheme="minorEastAsia" w:hAnsiTheme="minorEastAsia" w:cs="微软雅黑" w:hint="eastAsia"/>
          <w:color w:val="333333"/>
          <w:sz w:val="32"/>
          <w:szCs w:val="32"/>
          <w:shd w:val="clear" w:color="auto" w:fill="FFFFFF"/>
        </w:rPr>
        <w:t>一方面，遇有重大突发事件即时响应。各级组织部门要对疫情防控、脱贫攻坚等斗争中考察识别干部工作进行总结，形成一线考察的办法措施，一旦发生重大公共卫生和安全稳定事件、重大自然灾害等就迅速行动，做到哪里斗争任务险重、哪里就有干部考察工作。另一方面，围绕服务大局常态推进。贯彻落</w:t>
      </w:r>
      <w:proofErr w:type="gramStart"/>
      <w:r w:rsidRPr="004406A0">
        <w:rPr>
          <w:rFonts w:asciiTheme="minorEastAsia" w:hAnsiTheme="minorEastAsia" w:cs="微软雅黑" w:hint="eastAsia"/>
          <w:color w:val="333333"/>
          <w:sz w:val="32"/>
          <w:szCs w:val="32"/>
          <w:shd w:val="clear" w:color="auto" w:fill="FFFFFF"/>
        </w:rPr>
        <w:t>实习近</w:t>
      </w:r>
      <w:proofErr w:type="gramEnd"/>
      <w:r w:rsidRPr="004406A0">
        <w:rPr>
          <w:rFonts w:asciiTheme="minorEastAsia" w:hAnsiTheme="minorEastAsia" w:cs="微软雅黑" w:hint="eastAsia"/>
          <w:color w:val="333333"/>
          <w:sz w:val="32"/>
          <w:szCs w:val="32"/>
          <w:shd w:val="clear" w:color="auto" w:fill="FFFFFF"/>
        </w:rPr>
        <w:t>平总书记重要指示批示和党中央决策部署，推进实施国家重大发展战略，各地都承担着相应的重要责任，这也是干部面临的重大斗争任务。各级组织部门要对照梳理、列出</w:t>
      </w:r>
      <w:r w:rsidRPr="004406A0">
        <w:rPr>
          <w:rFonts w:asciiTheme="minorEastAsia" w:hAnsiTheme="minorEastAsia" w:cs="微软雅黑" w:hint="eastAsia"/>
          <w:color w:val="333333"/>
          <w:sz w:val="32"/>
          <w:szCs w:val="32"/>
          <w:shd w:val="clear" w:color="auto" w:fill="FFFFFF"/>
        </w:rPr>
        <w:t>清单，作为干部考察考核、</w:t>
      </w:r>
      <w:r w:rsidRPr="004406A0">
        <w:rPr>
          <w:rFonts w:asciiTheme="minorEastAsia" w:hAnsiTheme="minorEastAsia" w:cs="微软雅黑" w:hint="eastAsia"/>
          <w:color w:val="333333"/>
          <w:sz w:val="32"/>
          <w:szCs w:val="32"/>
          <w:shd w:val="clear" w:color="auto" w:fill="FFFFFF"/>
        </w:rPr>
        <w:lastRenderedPageBreak/>
        <w:t>班子建设调研的重要内容，时时予以关注，经常进行了解。要建立完善干部重大斗争表现纪实档案，翔实记录、动态更新，加强分析</w:t>
      </w:r>
      <w:proofErr w:type="gramStart"/>
      <w:r w:rsidRPr="004406A0">
        <w:rPr>
          <w:rFonts w:asciiTheme="minorEastAsia" w:hAnsiTheme="minorEastAsia" w:cs="微软雅黑" w:hint="eastAsia"/>
          <w:color w:val="333333"/>
          <w:sz w:val="32"/>
          <w:szCs w:val="32"/>
          <w:shd w:val="clear" w:color="auto" w:fill="FFFFFF"/>
        </w:rPr>
        <w:t>研</w:t>
      </w:r>
      <w:proofErr w:type="gramEnd"/>
      <w:r w:rsidRPr="004406A0">
        <w:rPr>
          <w:rFonts w:asciiTheme="minorEastAsia" w:hAnsiTheme="minorEastAsia" w:cs="微软雅黑" w:hint="eastAsia"/>
          <w:color w:val="333333"/>
          <w:sz w:val="32"/>
          <w:szCs w:val="32"/>
          <w:shd w:val="clear" w:color="auto" w:fill="FFFFFF"/>
        </w:rPr>
        <w:t>判，为选拔经受过重大斗争考验的干部打好基础。</w:t>
      </w:r>
    </w:p>
    <w:p w:rsidR="00303758" w:rsidRPr="004406A0" w:rsidRDefault="004406A0" w:rsidP="004406A0">
      <w:pPr>
        <w:pStyle w:val="a3"/>
        <w:widowControl/>
        <w:shd w:val="clear" w:color="auto" w:fill="FFFFFF"/>
        <w:spacing w:beforeAutospacing="0" w:afterAutospacing="0" w:line="580" w:lineRule="exact"/>
        <w:ind w:firstLine="200"/>
        <w:rPr>
          <w:rFonts w:asciiTheme="minorEastAsia" w:hAnsiTheme="minorEastAsia" w:cs="微软雅黑"/>
          <w:color w:val="333333"/>
          <w:sz w:val="32"/>
          <w:szCs w:val="32"/>
        </w:rPr>
      </w:pPr>
      <w:r>
        <w:rPr>
          <w:rFonts w:asciiTheme="minorEastAsia" w:hAnsiTheme="minorEastAsia" w:cs="微软雅黑" w:hint="eastAsia"/>
          <w:color w:val="333333"/>
          <w:sz w:val="32"/>
          <w:szCs w:val="32"/>
          <w:shd w:val="clear" w:color="auto" w:fill="FFFFFF"/>
        </w:rPr>
        <w:t xml:space="preserve">　 </w:t>
      </w:r>
      <w:bookmarkStart w:id="0" w:name="_GoBack"/>
      <w:bookmarkEnd w:id="0"/>
      <w:r w:rsidR="001A4B28" w:rsidRPr="004406A0">
        <w:rPr>
          <w:rFonts w:asciiTheme="minorEastAsia" w:hAnsiTheme="minorEastAsia" w:cs="微软雅黑" w:hint="eastAsia"/>
          <w:color w:val="333333"/>
          <w:sz w:val="32"/>
          <w:szCs w:val="32"/>
          <w:shd w:val="clear" w:color="auto" w:fill="FFFFFF"/>
        </w:rPr>
        <w:t>奋进新时代、开启新征程，各级组织部门要深入贯彻习近平总书记重要指示精神，坚持不懈做好在重大斗争一线考察识别干部工作，以鲜明导向激励和引导广大干部在应对重大挑战、抵御重大风险、克服重大阻力、解决重大矛盾中磨砺成长，在夺取全面建设社会主义现代化国家新胜利中创造新业绩、开创新局面。</w:t>
      </w:r>
    </w:p>
    <w:p w:rsidR="00303758" w:rsidRDefault="00303758">
      <w:pPr>
        <w:ind w:firstLineChars="200" w:firstLine="420"/>
        <w:rPr>
          <w:szCs w:val="21"/>
        </w:rPr>
      </w:pPr>
    </w:p>
    <w:sectPr w:rsidR="003037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B28" w:rsidRDefault="001A4B28" w:rsidP="004406A0">
      <w:r>
        <w:separator/>
      </w:r>
    </w:p>
  </w:endnote>
  <w:endnote w:type="continuationSeparator" w:id="0">
    <w:p w:rsidR="001A4B28" w:rsidRDefault="001A4B28" w:rsidP="0044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B28" w:rsidRDefault="001A4B28" w:rsidP="004406A0">
      <w:r>
        <w:separator/>
      </w:r>
    </w:p>
  </w:footnote>
  <w:footnote w:type="continuationSeparator" w:id="0">
    <w:p w:rsidR="001A4B28" w:rsidRDefault="001A4B28" w:rsidP="00440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094990"/>
    <w:rsid w:val="001A4B28"/>
    <w:rsid w:val="00303758"/>
    <w:rsid w:val="004406A0"/>
    <w:rsid w:val="1F094990"/>
    <w:rsid w:val="6DD46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Char"/>
    <w:rsid w:val="00440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406A0"/>
    <w:rPr>
      <w:rFonts w:asciiTheme="minorHAnsi" w:eastAsiaTheme="minorEastAsia" w:hAnsiTheme="minorHAnsi" w:cstheme="minorBidi"/>
      <w:kern w:val="2"/>
      <w:sz w:val="18"/>
      <w:szCs w:val="18"/>
    </w:rPr>
  </w:style>
  <w:style w:type="paragraph" w:styleId="a7">
    <w:name w:val="footer"/>
    <w:basedOn w:val="a"/>
    <w:link w:val="Char0"/>
    <w:rsid w:val="004406A0"/>
    <w:pPr>
      <w:tabs>
        <w:tab w:val="center" w:pos="4153"/>
        <w:tab w:val="right" w:pos="8306"/>
      </w:tabs>
      <w:snapToGrid w:val="0"/>
      <w:jc w:val="left"/>
    </w:pPr>
    <w:rPr>
      <w:sz w:val="18"/>
      <w:szCs w:val="18"/>
    </w:rPr>
  </w:style>
  <w:style w:type="character" w:customStyle="1" w:styleId="Char0">
    <w:name w:val="页脚 Char"/>
    <w:basedOn w:val="a0"/>
    <w:link w:val="a7"/>
    <w:rsid w:val="004406A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Char"/>
    <w:rsid w:val="00440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406A0"/>
    <w:rPr>
      <w:rFonts w:asciiTheme="minorHAnsi" w:eastAsiaTheme="minorEastAsia" w:hAnsiTheme="minorHAnsi" w:cstheme="minorBidi"/>
      <w:kern w:val="2"/>
      <w:sz w:val="18"/>
      <w:szCs w:val="18"/>
    </w:rPr>
  </w:style>
  <w:style w:type="paragraph" w:styleId="a7">
    <w:name w:val="footer"/>
    <w:basedOn w:val="a"/>
    <w:link w:val="Char0"/>
    <w:rsid w:val="004406A0"/>
    <w:pPr>
      <w:tabs>
        <w:tab w:val="center" w:pos="4153"/>
        <w:tab w:val="right" w:pos="8306"/>
      </w:tabs>
      <w:snapToGrid w:val="0"/>
      <w:jc w:val="left"/>
    </w:pPr>
    <w:rPr>
      <w:sz w:val="18"/>
      <w:szCs w:val="18"/>
    </w:rPr>
  </w:style>
  <w:style w:type="character" w:customStyle="1" w:styleId="Char0">
    <w:name w:val="页脚 Char"/>
    <w:basedOn w:val="a0"/>
    <w:link w:val="a7"/>
    <w:rsid w:val="004406A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929</Words>
  <Characters>5298</Characters>
  <Application>Microsoft Office Word</Application>
  <DocSecurity>0</DocSecurity>
  <Lines>44</Lines>
  <Paragraphs>12</Paragraphs>
  <ScaleCrop>false</ScaleCrop>
  <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 稻草人</dc:creator>
  <cp:lastModifiedBy>Utopia Cheng</cp:lastModifiedBy>
  <cp:revision>2</cp:revision>
  <dcterms:created xsi:type="dcterms:W3CDTF">2020-12-01T01:51:00Z</dcterms:created>
  <dcterms:modified xsi:type="dcterms:W3CDTF">2020-12-03T10:54:00Z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